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885" w:rsidRDefault="0006571E">
      <w:pPr>
        <w:jc w:val="center"/>
        <w:rPr>
          <w:b/>
          <w:bCs/>
          <w:sz w:val="40"/>
          <w:szCs w:val="48"/>
        </w:rPr>
      </w:pPr>
      <w:r>
        <w:rPr>
          <w:rFonts w:hint="eastAsia"/>
          <w:b/>
          <w:bCs/>
          <w:sz w:val="40"/>
          <w:szCs w:val="48"/>
        </w:rPr>
        <w:t>旺豆幼教</w:t>
      </w:r>
      <w:r>
        <w:rPr>
          <w:rFonts w:hint="eastAsia"/>
          <w:b/>
          <w:bCs/>
          <w:sz w:val="40"/>
          <w:szCs w:val="48"/>
        </w:rPr>
        <w:t>DAP</w:t>
      </w:r>
      <w:r>
        <w:rPr>
          <w:rFonts w:hint="eastAsia"/>
          <w:b/>
          <w:bCs/>
          <w:sz w:val="40"/>
          <w:szCs w:val="48"/>
        </w:rPr>
        <w:t>国际</w:t>
      </w:r>
      <w:r w:rsidR="006B316C">
        <w:rPr>
          <w:rFonts w:hint="eastAsia"/>
          <w:b/>
          <w:bCs/>
          <w:sz w:val="40"/>
          <w:szCs w:val="48"/>
        </w:rPr>
        <w:t>课程资质认证</w:t>
      </w:r>
      <w:r>
        <w:rPr>
          <w:rFonts w:hint="eastAsia"/>
          <w:b/>
          <w:bCs/>
          <w:sz w:val="40"/>
          <w:szCs w:val="48"/>
        </w:rPr>
        <w:t>试题</w:t>
      </w:r>
    </w:p>
    <w:p w:rsidR="00B04885" w:rsidRDefault="0006571E" w:rsidP="000E27D1">
      <w:pPr>
        <w:ind w:firstLineChars="1558" w:firstLine="5631"/>
        <w:jc w:val="left"/>
        <w:rPr>
          <w:b/>
          <w:bCs/>
          <w:sz w:val="36"/>
          <w:szCs w:val="36"/>
        </w:rPr>
      </w:pPr>
      <w:bookmarkStart w:id="0" w:name="_GoBack"/>
      <w:r>
        <w:rPr>
          <w:rFonts w:hint="eastAsia"/>
          <w:b/>
          <w:bCs/>
          <w:sz w:val="36"/>
          <w:szCs w:val="36"/>
        </w:rPr>
        <w:t>——五大领域</w:t>
      </w:r>
      <w:bookmarkEnd w:id="0"/>
    </w:p>
    <w:p w:rsidR="003C17F3" w:rsidRDefault="003C17F3" w:rsidP="003C17F3">
      <w:pPr>
        <w:jc w:val="left"/>
        <w:rPr>
          <w:b/>
          <w:bCs/>
          <w:sz w:val="28"/>
          <w:szCs w:val="36"/>
        </w:rPr>
      </w:pPr>
      <w:r>
        <w:rPr>
          <w:rFonts w:hint="eastAsia"/>
          <w:b/>
          <w:bCs/>
          <w:sz w:val="28"/>
          <w:szCs w:val="36"/>
        </w:rPr>
        <w:t>区县：＿＿＿＿＿＿＿＿</w:t>
      </w:r>
      <w:r>
        <w:rPr>
          <w:b/>
          <w:bCs/>
          <w:sz w:val="28"/>
          <w:szCs w:val="36"/>
        </w:rPr>
        <w:t xml:space="preserve">       </w:t>
      </w:r>
      <w:r w:rsidR="006B316C">
        <w:rPr>
          <w:rFonts w:hint="eastAsia"/>
          <w:b/>
          <w:bCs/>
          <w:sz w:val="28"/>
          <w:szCs w:val="36"/>
        </w:rPr>
        <w:t xml:space="preserve">     </w:t>
      </w:r>
      <w:r>
        <w:rPr>
          <w:rFonts w:hint="eastAsia"/>
          <w:b/>
          <w:bCs/>
          <w:sz w:val="28"/>
          <w:szCs w:val="36"/>
        </w:rPr>
        <w:t>姓名：＿＿＿＿＿＿＿＿</w:t>
      </w:r>
    </w:p>
    <w:p w:rsidR="003C17F3" w:rsidRDefault="003C17F3" w:rsidP="003C17F3">
      <w:pPr>
        <w:jc w:val="left"/>
        <w:rPr>
          <w:b/>
          <w:bCs/>
          <w:sz w:val="28"/>
          <w:szCs w:val="36"/>
        </w:rPr>
      </w:pPr>
      <w:r>
        <w:rPr>
          <w:rFonts w:hint="eastAsia"/>
          <w:b/>
          <w:bCs/>
          <w:sz w:val="28"/>
          <w:szCs w:val="36"/>
        </w:rPr>
        <w:t>幼儿园名称：＿＿＿＿＿＿＿</w:t>
      </w:r>
      <w:r>
        <w:rPr>
          <w:b/>
          <w:bCs/>
          <w:sz w:val="28"/>
          <w:szCs w:val="36"/>
        </w:rPr>
        <w:t xml:space="preserve">   </w:t>
      </w:r>
      <w:r w:rsidR="006B316C">
        <w:rPr>
          <w:rFonts w:hint="eastAsia"/>
          <w:b/>
          <w:bCs/>
          <w:sz w:val="28"/>
          <w:szCs w:val="36"/>
        </w:rPr>
        <w:t xml:space="preserve">    </w:t>
      </w:r>
      <w:r>
        <w:rPr>
          <w:b/>
          <w:bCs/>
          <w:sz w:val="28"/>
          <w:szCs w:val="36"/>
        </w:rPr>
        <w:t xml:space="preserve"> </w:t>
      </w:r>
      <w:r>
        <w:rPr>
          <w:rFonts w:hint="eastAsia"/>
          <w:b/>
          <w:bCs/>
          <w:sz w:val="28"/>
          <w:szCs w:val="36"/>
        </w:rPr>
        <w:t>所带班级：＿＿＿＿＿＿</w:t>
      </w:r>
    </w:p>
    <w:p w:rsidR="003C17F3" w:rsidRPr="003C17F3" w:rsidRDefault="003C17F3" w:rsidP="003C17F3">
      <w:pPr>
        <w:jc w:val="left"/>
        <w:rPr>
          <w:b/>
          <w:bCs/>
          <w:sz w:val="40"/>
          <w:szCs w:val="48"/>
        </w:rPr>
      </w:pPr>
      <w:r>
        <w:rPr>
          <w:rFonts w:hint="eastAsia"/>
          <w:b/>
          <w:bCs/>
          <w:sz w:val="28"/>
          <w:szCs w:val="36"/>
        </w:rPr>
        <w:t>联系电话：＿＿＿＿＿＿＿＿</w:t>
      </w:r>
      <w:r>
        <w:rPr>
          <w:b/>
          <w:bCs/>
          <w:sz w:val="28"/>
          <w:szCs w:val="36"/>
        </w:rPr>
        <w:t xml:space="preserve">        </w:t>
      </w:r>
      <w:r>
        <w:rPr>
          <w:rFonts w:hint="eastAsia"/>
          <w:b/>
          <w:bCs/>
          <w:sz w:val="28"/>
          <w:szCs w:val="36"/>
        </w:rPr>
        <w:t>考试日期：＿＿＿＿＿＿</w:t>
      </w:r>
    </w:p>
    <w:p w:rsidR="00B04885" w:rsidRDefault="0006571E">
      <w:pPr>
        <w:numPr>
          <w:ilvl w:val="0"/>
          <w:numId w:val="1"/>
        </w:numPr>
        <w:jc w:val="left"/>
        <w:rPr>
          <w:b/>
          <w:bCs/>
          <w:sz w:val="28"/>
          <w:szCs w:val="36"/>
        </w:rPr>
      </w:pPr>
      <w:r>
        <w:rPr>
          <w:rFonts w:hint="eastAsia"/>
          <w:b/>
          <w:bCs/>
          <w:sz w:val="28"/>
          <w:szCs w:val="36"/>
        </w:rPr>
        <w:t>考试时间为</w:t>
      </w:r>
      <w:r>
        <w:rPr>
          <w:rFonts w:hint="eastAsia"/>
          <w:b/>
          <w:bCs/>
          <w:sz w:val="28"/>
          <w:szCs w:val="36"/>
        </w:rPr>
        <w:t>90</w:t>
      </w:r>
      <w:r>
        <w:rPr>
          <w:rFonts w:hint="eastAsia"/>
          <w:b/>
          <w:bCs/>
          <w:sz w:val="28"/>
          <w:szCs w:val="36"/>
        </w:rPr>
        <w:t>分钟，满分</w:t>
      </w:r>
      <w:r>
        <w:rPr>
          <w:rFonts w:hint="eastAsia"/>
          <w:b/>
          <w:bCs/>
          <w:sz w:val="28"/>
          <w:szCs w:val="36"/>
        </w:rPr>
        <w:t>100</w:t>
      </w:r>
      <w:r>
        <w:rPr>
          <w:rFonts w:hint="eastAsia"/>
          <w:b/>
          <w:bCs/>
          <w:sz w:val="28"/>
          <w:szCs w:val="36"/>
        </w:rPr>
        <w:t>分。</w:t>
      </w:r>
    </w:p>
    <w:p w:rsidR="00B04885" w:rsidRDefault="0006571E">
      <w:pPr>
        <w:numPr>
          <w:ilvl w:val="0"/>
          <w:numId w:val="1"/>
        </w:numPr>
        <w:jc w:val="left"/>
        <w:rPr>
          <w:b/>
          <w:bCs/>
          <w:sz w:val="28"/>
          <w:szCs w:val="36"/>
        </w:rPr>
      </w:pPr>
      <w:r>
        <w:rPr>
          <w:rFonts w:hint="eastAsia"/>
          <w:b/>
          <w:bCs/>
          <w:sz w:val="28"/>
          <w:szCs w:val="36"/>
        </w:rPr>
        <w:t>请按规定在试卷上填写、作答。</w:t>
      </w:r>
    </w:p>
    <w:p w:rsidR="00B04885" w:rsidRDefault="0006571E">
      <w:pPr>
        <w:numPr>
          <w:ilvl w:val="0"/>
          <w:numId w:val="2"/>
        </w:numPr>
        <w:rPr>
          <w:sz w:val="28"/>
          <w:szCs w:val="36"/>
        </w:rPr>
      </w:pPr>
      <w:r>
        <w:rPr>
          <w:rFonts w:hint="eastAsia"/>
          <w:sz w:val="28"/>
          <w:szCs w:val="36"/>
        </w:rPr>
        <w:t>单项选择题（本大题共</w:t>
      </w:r>
      <w:r>
        <w:rPr>
          <w:rFonts w:hint="eastAsia"/>
          <w:sz w:val="28"/>
          <w:szCs w:val="36"/>
        </w:rPr>
        <w:t>20</w:t>
      </w:r>
      <w:r>
        <w:rPr>
          <w:rFonts w:hint="eastAsia"/>
          <w:sz w:val="28"/>
          <w:szCs w:val="36"/>
        </w:rPr>
        <w:t>小题，每小题</w:t>
      </w:r>
      <w:r>
        <w:rPr>
          <w:rFonts w:hint="eastAsia"/>
          <w:sz w:val="28"/>
          <w:szCs w:val="36"/>
        </w:rPr>
        <w:t>2</w:t>
      </w:r>
      <w:r>
        <w:rPr>
          <w:rFonts w:hint="eastAsia"/>
          <w:sz w:val="28"/>
          <w:szCs w:val="36"/>
        </w:rPr>
        <w:t>分，共</w:t>
      </w:r>
      <w:r>
        <w:rPr>
          <w:rFonts w:hint="eastAsia"/>
          <w:sz w:val="28"/>
          <w:szCs w:val="36"/>
        </w:rPr>
        <w:t>40</w:t>
      </w:r>
      <w:r>
        <w:rPr>
          <w:rFonts w:hint="eastAsia"/>
          <w:sz w:val="28"/>
          <w:szCs w:val="36"/>
        </w:rPr>
        <w:t>分）</w:t>
      </w:r>
    </w:p>
    <w:p w:rsidR="00B04885" w:rsidRDefault="0006571E">
      <w:pPr>
        <w:rPr>
          <w:sz w:val="28"/>
          <w:szCs w:val="36"/>
        </w:rPr>
      </w:pPr>
      <w:r>
        <w:rPr>
          <w:rFonts w:hint="eastAsia"/>
          <w:sz w:val="28"/>
          <w:szCs w:val="36"/>
        </w:rPr>
        <w:t>1.</w:t>
      </w:r>
      <w:r>
        <w:rPr>
          <w:rFonts w:hint="eastAsia"/>
          <w:sz w:val="28"/>
          <w:szCs w:val="36"/>
        </w:rPr>
        <w:t>在其他教育基本要素都具备的情况下，在教育过程中起决定作用的是</w:t>
      </w:r>
      <w:r>
        <w:rPr>
          <w:rFonts w:hint="eastAsia"/>
          <w:sz w:val="28"/>
          <w:szCs w:val="36"/>
        </w:rPr>
        <w:t>(C)</w:t>
      </w:r>
      <w:r>
        <w:rPr>
          <w:rFonts w:hint="eastAsia"/>
          <w:sz w:val="28"/>
          <w:szCs w:val="36"/>
        </w:rPr>
        <w:t>。</w:t>
      </w:r>
    </w:p>
    <w:p w:rsidR="00B04885" w:rsidRDefault="0006571E">
      <w:pPr>
        <w:rPr>
          <w:sz w:val="28"/>
          <w:szCs w:val="36"/>
        </w:rPr>
      </w:pPr>
      <w:r>
        <w:rPr>
          <w:rFonts w:hint="eastAsia"/>
          <w:sz w:val="28"/>
          <w:szCs w:val="36"/>
        </w:rPr>
        <w:t>A</w:t>
      </w:r>
      <w:r>
        <w:rPr>
          <w:rFonts w:hint="eastAsia"/>
          <w:sz w:val="28"/>
          <w:szCs w:val="36"/>
        </w:rPr>
        <w:t>教育者的主导性</w:t>
      </w:r>
      <w:r>
        <w:rPr>
          <w:rFonts w:hint="eastAsia"/>
          <w:sz w:val="28"/>
          <w:szCs w:val="36"/>
        </w:rPr>
        <w:t xml:space="preserve">      B</w:t>
      </w:r>
      <w:r>
        <w:rPr>
          <w:rFonts w:hint="eastAsia"/>
          <w:sz w:val="28"/>
          <w:szCs w:val="36"/>
        </w:rPr>
        <w:t>受教育者的主动性</w:t>
      </w:r>
    </w:p>
    <w:p w:rsidR="00B04885" w:rsidRDefault="0006571E">
      <w:pPr>
        <w:rPr>
          <w:sz w:val="28"/>
          <w:szCs w:val="36"/>
        </w:rPr>
      </w:pPr>
      <w:r>
        <w:rPr>
          <w:rFonts w:hint="eastAsia"/>
          <w:sz w:val="28"/>
          <w:szCs w:val="36"/>
        </w:rPr>
        <w:t>C</w:t>
      </w:r>
      <w:r>
        <w:rPr>
          <w:rFonts w:hint="eastAsia"/>
          <w:sz w:val="28"/>
          <w:szCs w:val="36"/>
        </w:rPr>
        <w:t>教育的目的</w:t>
      </w:r>
      <w:r>
        <w:rPr>
          <w:rFonts w:hint="eastAsia"/>
          <w:sz w:val="28"/>
          <w:szCs w:val="36"/>
        </w:rPr>
        <w:t xml:space="preserve">          D</w:t>
      </w:r>
      <w:r>
        <w:rPr>
          <w:rFonts w:hint="eastAsia"/>
          <w:sz w:val="28"/>
          <w:szCs w:val="36"/>
        </w:rPr>
        <w:t>教育的方法  </w:t>
      </w:r>
    </w:p>
    <w:p w:rsidR="00B04885" w:rsidRDefault="0006571E">
      <w:pPr>
        <w:rPr>
          <w:sz w:val="28"/>
          <w:szCs w:val="36"/>
        </w:rPr>
      </w:pPr>
      <w:r>
        <w:rPr>
          <w:rFonts w:hint="eastAsia"/>
          <w:sz w:val="28"/>
          <w:szCs w:val="36"/>
        </w:rPr>
        <w:t>2.</w:t>
      </w:r>
      <w:r>
        <w:rPr>
          <w:rFonts w:hint="eastAsia"/>
          <w:sz w:val="28"/>
          <w:szCs w:val="36"/>
        </w:rPr>
        <w:t>根据幼儿的学习特点，幼儿园课程的主要形式应该是（</w:t>
      </w:r>
      <w:r>
        <w:rPr>
          <w:rFonts w:hint="eastAsia"/>
          <w:sz w:val="28"/>
          <w:szCs w:val="36"/>
        </w:rPr>
        <w:t>A)</w:t>
      </w:r>
      <w:r>
        <w:rPr>
          <w:rFonts w:hint="eastAsia"/>
          <w:sz w:val="28"/>
          <w:szCs w:val="36"/>
        </w:rPr>
        <w:t>。</w:t>
      </w:r>
    </w:p>
    <w:p w:rsidR="00B04885" w:rsidRDefault="0006571E">
      <w:pPr>
        <w:rPr>
          <w:sz w:val="28"/>
          <w:szCs w:val="36"/>
        </w:rPr>
      </w:pPr>
      <w:r>
        <w:rPr>
          <w:rFonts w:hint="eastAsia"/>
          <w:sz w:val="28"/>
          <w:szCs w:val="36"/>
        </w:rPr>
        <w:t>A</w:t>
      </w:r>
      <w:r>
        <w:rPr>
          <w:rFonts w:hint="eastAsia"/>
          <w:sz w:val="28"/>
          <w:szCs w:val="36"/>
        </w:rPr>
        <w:t>活动课程</w:t>
      </w:r>
      <w:r>
        <w:rPr>
          <w:rFonts w:hint="eastAsia"/>
          <w:sz w:val="28"/>
          <w:szCs w:val="36"/>
        </w:rPr>
        <w:t xml:space="preserve">   B</w:t>
      </w:r>
      <w:r>
        <w:rPr>
          <w:rFonts w:hint="eastAsia"/>
          <w:sz w:val="28"/>
          <w:szCs w:val="36"/>
        </w:rPr>
        <w:t>认知性课程</w:t>
      </w:r>
      <w:r>
        <w:rPr>
          <w:rFonts w:hint="eastAsia"/>
          <w:sz w:val="28"/>
          <w:szCs w:val="36"/>
        </w:rPr>
        <w:t xml:space="preserve">    C</w:t>
      </w:r>
      <w:r>
        <w:rPr>
          <w:rFonts w:hint="eastAsia"/>
          <w:sz w:val="28"/>
          <w:szCs w:val="36"/>
        </w:rPr>
        <w:t>预成课程</w:t>
      </w:r>
      <w:r>
        <w:rPr>
          <w:rFonts w:hint="eastAsia"/>
          <w:sz w:val="28"/>
          <w:szCs w:val="36"/>
        </w:rPr>
        <w:t xml:space="preserve">   D</w:t>
      </w:r>
      <w:r>
        <w:rPr>
          <w:rFonts w:hint="eastAsia"/>
          <w:sz w:val="28"/>
          <w:szCs w:val="36"/>
        </w:rPr>
        <w:t>学科课程</w:t>
      </w:r>
    </w:p>
    <w:p w:rsidR="00B04885" w:rsidRDefault="0006571E">
      <w:pPr>
        <w:numPr>
          <w:ilvl w:val="0"/>
          <w:numId w:val="1"/>
        </w:numPr>
        <w:rPr>
          <w:rFonts w:ascii="宋体" w:eastAsia="宋体" w:hAnsi="宋体" w:cs="宋体"/>
          <w:color w:val="000000"/>
          <w:kern w:val="0"/>
          <w:sz w:val="28"/>
          <w:szCs w:val="28"/>
        </w:rPr>
      </w:pPr>
      <w:r>
        <w:rPr>
          <w:rFonts w:ascii="宋体" w:eastAsia="宋体" w:hAnsi="宋体" w:cs="宋体" w:hint="eastAsia"/>
          <w:color w:val="000000"/>
          <w:kern w:val="0"/>
          <w:sz w:val="28"/>
          <w:szCs w:val="28"/>
        </w:rPr>
        <w:t>学科活动设计中应该注意的问题是（D）。</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A学科教育目标要单一    B教学目标和内容的计划性</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C</w:t>
      </w:r>
      <w:r w:rsidR="007F059A">
        <w:rPr>
          <w:rFonts w:ascii="宋体" w:eastAsia="宋体" w:hAnsi="宋体" w:cs="宋体" w:hint="eastAsia"/>
          <w:color w:val="000000"/>
          <w:kern w:val="0"/>
          <w:sz w:val="28"/>
          <w:szCs w:val="28"/>
        </w:rPr>
        <w:t>要有较</w:t>
      </w:r>
      <w:r>
        <w:rPr>
          <w:rFonts w:ascii="宋体" w:eastAsia="宋体" w:hAnsi="宋体" w:cs="宋体" w:hint="eastAsia"/>
          <w:color w:val="000000"/>
          <w:kern w:val="0"/>
          <w:sz w:val="28"/>
          <w:szCs w:val="28"/>
        </w:rPr>
        <w:t>多的作业教学    D教学方式活动化，教学结果经验化</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4.幼儿园课程应充分遵循（C）。</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A以教学活动为中心的原则   B保教相分离的原则   </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C保教相结合的原则         D以教材为中心的原则</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5.活动课程是以( C )为中心来组织学习内容的。</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A学科     B问题    C儿童    D概念</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6.根据发展适宜性原则，课程内容的难度水平应处在幼儿的（B)。</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A现实发展水平上    B最近发展区  </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C自发经验上        D理想的发展区</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7.下列不是评价旺豆五大领域教学活动过程的是（</w:t>
      </w:r>
      <w:r w:rsidR="00562032">
        <w:rPr>
          <w:rFonts w:ascii="宋体" w:eastAsia="宋体" w:hAnsi="宋体" w:cs="宋体" w:hint="eastAsia"/>
          <w:color w:val="000000"/>
          <w:kern w:val="0"/>
          <w:sz w:val="28"/>
          <w:szCs w:val="28"/>
        </w:rPr>
        <w:t>C</w:t>
      </w:r>
      <w:r>
        <w:rPr>
          <w:rFonts w:ascii="宋体" w:eastAsia="宋体" w:hAnsi="宋体" w:cs="宋体" w:hint="eastAsia"/>
          <w:color w:val="000000"/>
          <w:kern w:val="0"/>
          <w:sz w:val="28"/>
          <w:szCs w:val="28"/>
        </w:rPr>
        <w:t>）。</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A看教学环节是否清晰合理</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B各环节时间分配和衔接是否合理</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C是否在结束部分运用了旺豆课程资源</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D根据现场活动情况及时调整活动环节</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8.幼儿园课程的哲学基础在更大程度上解决幼儿园课程中的(C)问题。</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A为什么教   B如何教   C教什么   D教得怎么样</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9.</w:t>
      </w:r>
      <w:r>
        <w:rPr>
          <w:rFonts w:hint="eastAsia"/>
          <w:sz w:val="28"/>
          <w:szCs w:val="28"/>
        </w:rPr>
        <w:t>福禄贝尔在幼儿园教育实践中创制的活动玩具被称为（</w:t>
      </w:r>
      <w:r>
        <w:rPr>
          <w:rFonts w:hint="eastAsia"/>
          <w:sz w:val="28"/>
          <w:szCs w:val="28"/>
        </w:rPr>
        <w:t xml:space="preserve"> B  </w:t>
      </w:r>
      <w:r>
        <w:rPr>
          <w:rFonts w:hint="eastAsia"/>
          <w:sz w:val="28"/>
          <w:szCs w:val="28"/>
        </w:rPr>
        <w:t>）。</w:t>
      </w:r>
      <w:r>
        <w:rPr>
          <w:rFonts w:ascii="宋体" w:eastAsia="宋体" w:hAnsi="宋体" w:cs="宋体" w:hint="eastAsia"/>
          <w:color w:val="000000"/>
          <w:kern w:val="0"/>
          <w:sz w:val="28"/>
          <w:szCs w:val="28"/>
        </w:rPr>
        <w:t> </w:t>
      </w:r>
    </w:p>
    <w:p w:rsidR="00B04885" w:rsidRDefault="0006571E">
      <w:pPr>
        <w:numPr>
          <w:ilvl w:val="0"/>
          <w:numId w:val="3"/>
        </w:numPr>
        <w:rPr>
          <w:sz w:val="28"/>
          <w:szCs w:val="28"/>
        </w:rPr>
      </w:pPr>
      <w:r>
        <w:rPr>
          <w:rFonts w:hint="eastAsia"/>
          <w:sz w:val="28"/>
          <w:szCs w:val="28"/>
        </w:rPr>
        <w:t>思物</w:t>
      </w:r>
      <w:r>
        <w:rPr>
          <w:rFonts w:hint="eastAsia"/>
          <w:sz w:val="28"/>
          <w:szCs w:val="28"/>
        </w:rPr>
        <w:t xml:space="preserve">    B</w:t>
      </w:r>
      <w:r>
        <w:rPr>
          <w:rFonts w:hint="eastAsia"/>
          <w:sz w:val="28"/>
          <w:szCs w:val="28"/>
        </w:rPr>
        <w:t>恩物</w:t>
      </w:r>
      <w:r>
        <w:rPr>
          <w:rFonts w:hint="eastAsia"/>
          <w:sz w:val="28"/>
          <w:szCs w:val="28"/>
        </w:rPr>
        <w:t xml:space="preserve">  C</w:t>
      </w:r>
      <w:r>
        <w:rPr>
          <w:rFonts w:hint="eastAsia"/>
          <w:sz w:val="28"/>
          <w:szCs w:val="28"/>
        </w:rPr>
        <w:t>积木</w:t>
      </w:r>
      <w:r>
        <w:rPr>
          <w:rFonts w:hint="eastAsia"/>
          <w:sz w:val="28"/>
          <w:szCs w:val="28"/>
        </w:rPr>
        <w:t xml:space="preserve">  D</w:t>
      </w:r>
      <w:r>
        <w:rPr>
          <w:rFonts w:hint="eastAsia"/>
          <w:sz w:val="28"/>
          <w:szCs w:val="28"/>
        </w:rPr>
        <w:t>学具</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10.课程内容均衡是</w:t>
      </w:r>
      <w:r w:rsidR="00562032">
        <w:rPr>
          <w:rFonts w:ascii="宋体" w:eastAsia="宋体" w:hAnsi="宋体" w:cs="宋体" w:hint="eastAsia"/>
          <w:color w:val="000000"/>
          <w:kern w:val="0"/>
          <w:sz w:val="28"/>
          <w:szCs w:val="28"/>
        </w:rPr>
        <w:t>指</w:t>
      </w:r>
      <w:r>
        <w:rPr>
          <w:rFonts w:ascii="宋体" w:eastAsia="宋体" w:hAnsi="宋体" w:cs="宋体" w:hint="eastAsia"/>
          <w:color w:val="000000"/>
          <w:kern w:val="0"/>
          <w:sz w:val="28"/>
          <w:szCs w:val="28"/>
        </w:rPr>
        <w:t>（A)。</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A构成课程内容的各个部分之间的比例要适当</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B构成课程内容的各部分要平均分配</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C课程内容中某些部分要突出</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D幼儿现实缺乏但理想的发展又必需的品质要求先发展</w:t>
      </w:r>
    </w:p>
    <w:p w:rsidR="00B04885" w:rsidRDefault="0006571E">
      <w:pPr>
        <w:jc w:val="left"/>
        <w:rPr>
          <w:sz w:val="28"/>
          <w:szCs w:val="28"/>
        </w:rPr>
      </w:pPr>
      <w:r>
        <w:rPr>
          <w:rFonts w:ascii="宋体" w:eastAsia="宋体" w:hAnsi="宋体" w:cs="宋体" w:hint="eastAsia"/>
          <w:color w:val="000000"/>
          <w:kern w:val="0"/>
          <w:sz w:val="28"/>
          <w:szCs w:val="28"/>
        </w:rPr>
        <w:t>11.</w:t>
      </w:r>
      <w:r>
        <w:rPr>
          <w:rFonts w:hint="eastAsia"/>
          <w:sz w:val="28"/>
          <w:szCs w:val="28"/>
        </w:rPr>
        <w:t>语言能力是在（</w:t>
      </w:r>
      <w:r>
        <w:rPr>
          <w:rFonts w:hint="eastAsia"/>
          <w:sz w:val="28"/>
          <w:szCs w:val="28"/>
        </w:rPr>
        <w:t xml:space="preserve"> </w:t>
      </w:r>
      <w:r w:rsidR="007208ED">
        <w:rPr>
          <w:rFonts w:hint="eastAsia"/>
          <w:sz w:val="28"/>
          <w:szCs w:val="28"/>
        </w:rPr>
        <w:t>A</w:t>
      </w:r>
      <w:r>
        <w:rPr>
          <w:rFonts w:hint="eastAsia"/>
          <w:sz w:val="28"/>
          <w:szCs w:val="28"/>
        </w:rPr>
        <w:t>）的过程中发展起来的。</w:t>
      </w:r>
    </w:p>
    <w:p w:rsidR="00B04885" w:rsidRDefault="0006571E">
      <w:pPr>
        <w:jc w:val="left"/>
        <w:rPr>
          <w:rFonts w:ascii="宋体" w:eastAsia="宋体" w:hAnsi="宋体" w:cs="宋体"/>
          <w:color w:val="000000"/>
          <w:kern w:val="0"/>
          <w:sz w:val="28"/>
          <w:szCs w:val="28"/>
        </w:rPr>
      </w:pPr>
      <w:r>
        <w:rPr>
          <w:rFonts w:hint="eastAsia"/>
          <w:sz w:val="28"/>
          <w:szCs w:val="28"/>
        </w:rPr>
        <w:t xml:space="preserve">A </w:t>
      </w:r>
      <w:r>
        <w:rPr>
          <w:rFonts w:hint="eastAsia"/>
          <w:sz w:val="28"/>
          <w:szCs w:val="28"/>
        </w:rPr>
        <w:t>运用</w:t>
      </w:r>
      <w:r>
        <w:rPr>
          <w:rFonts w:hint="eastAsia"/>
          <w:sz w:val="28"/>
          <w:szCs w:val="28"/>
        </w:rPr>
        <w:t xml:space="preserve">       B</w:t>
      </w:r>
      <w:r>
        <w:rPr>
          <w:rFonts w:hint="eastAsia"/>
          <w:sz w:val="28"/>
          <w:szCs w:val="28"/>
        </w:rPr>
        <w:t>交往</w:t>
      </w:r>
      <w:r>
        <w:rPr>
          <w:rFonts w:hint="eastAsia"/>
          <w:sz w:val="28"/>
          <w:szCs w:val="28"/>
        </w:rPr>
        <w:t xml:space="preserve">        C </w:t>
      </w:r>
      <w:r>
        <w:rPr>
          <w:rFonts w:hint="eastAsia"/>
          <w:sz w:val="28"/>
          <w:szCs w:val="28"/>
        </w:rPr>
        <w:t>活动</w:t>
      </w:r>
      <w:r>
        <w:rPr>
          <w:rFonts w:hint="eastAsia"/>
          <w:sz w:val="28"/>
          <w:szCs w:val="28"/>
        </w:rPr>
        <w:t xml:space="preserve">         D </w:t>
      </w:r>
      <w:r>
        <w:rPr>
          <w:rFonts w:hint="eastAsia"/>
          <w:sz w:val="28"/>
          <w:szCs w:val="28"/>
        </w:rPr>
        <w:t>一日生活</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12.中班下册科学领域第6课《鱼儿回家》学具金鱼图片和鱼缸图片的使用方法是（</w:t>
      </w:r>
      <w:r w:rsidR="00B908A0">
        <w:rPr>
          <w:rFonts w:ascii="宋体" w:eastAsia="宋体" w:hAnsi="宋体" w:cs="宋体" w:hint="eastAsia"/>
          <w:color w:val="000000"/>
          <w:kern w:val="0"/>
          <w:sz w:val="28"/>
          <w:szCs w:val="28"/>
        </w:rPr>
        <w:t>D</w:t>
      </w:r>
      <w:r>
        <w:rPr>
          <w:rFonts w:ascii="宋体" w:eastAsia="宋体" w:hAnsi="宋体" w:cs="宋体" w:hint="eastAsia"/>
          <w:color w:val="000000"/>
          <w:kern w:val="0"/>
          <w:sz w:val="28"/>
          <w:szCs w:val="28"/>
        </w:rPr>
        <w:t>）。</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 xml:space="preserve">A平行放在桌面上             B分别出示给他人看   </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C背面完全重叠并粘连        D将金鱼剪下粘贴在鱼缸里</w:t>
      </w:r>
    </w:p>
    <w:p w:rsidR="00B04885" w:rsidRDefault="0006571E">
      <w:pPr>
        <w:jc w:val="left"/>
        <w:rPr>
          <w:sz w:val="28"/>
          <w:szCs w:val="28"/>
        </w:rPr>
      </w:pPr>
      <w:r>
        <w:rPr>
          <w:rFonts w:hint="eastAsia"/>
          <w:sz w:val="28"/>
          <w:szCs w:val="28"/>
        </w:rPr>
        <w:t>13.</w:t>
      </w:r>
      <w:r>
        <w:rPr>
          <w:rFonts w:hint="eastAsia"/>
          <w:sz w:val="28"/>
          <w:szCs w:val="28"/>
        </w:rPr>
        <w:t>根据人类发展生态学的观点，家园合作的关系对发展中的幼儿来说，是一个</w:t>
      </w:r>
      <w:r>
        <w:rPr>
          <w:rFonts w:hint="eastAsia"/>
          <w:sz w:val="28"/>
          <w:szCs w:val="28"/>
        </w:rPr>
        <w:t>( B )</w:t>
      </w:r>
      <w:r>
        <w:rPr>
          <w:rFonts w:hint="eastAsia"/>
          <w:sz w:val="28"/>
          <w:szCs w:val="28"/>
        </w:rPr>
        <w:t>。</w:t>
      </w:r>
    </w:p>
    <w:p w:rsidR="00B04885" w:rsidRDefault="0006571E">
      <w:pPr>
        <w:jc w:val="left"/>
        <w:rPr>
          <w:sz w:val="28"/>
          <w:szCs w:val="28"/>
        </w:rPr>
      </w:pPr>
      <w:r>
        <w:rPr>
          <w:rFonts w:hint="eastAsia"/>
          <w:sz w:val="28"/>
          <w:szCs w:val="28"/>
        </w:rPr>
        <w:t>A</w:t>
      </w:r>
      <w:r>
        <w:rPr>
          <w:rFonts w:hint="eastAsia"/>
          <w:sz w:val="28"/>
          <w:szCs w:val="28"/>
        </w:rPr>
        <w:t>大系统</w:t>
      </w:r>
      <w:r>
        <w:rPr>
          <w:rFonts w:hint="eastAsia"/>
          <w:sz w:val="28"/>
          <w:szCs w:val="28"/>
        </w:rPr>
        <w:t>     B</w:t>
      </w:r>
      <w:r>
        <w:rPr>
          <w:rFonts w:hint="eastAsia"/>
          <w:sz w:val="28"/>
          <w:szCs w:val="28"/>
        </w:rPr>
        <w:t>中间系统</w:t>
      </w:r>
      <w:r>
        <w:rPr>
          <w:rFonts w:hint="eastAsia"/>
          <w:sz w:val="28"/>
          <w:szCs w:val="28"/>
        </w:rPr>
        <w:t>     C</w:t>
      </w:r>
      <w:r>
        <w:rPr>
          <w:rFonts w:hint="eastAsia"/>
          <w:sz w:val="28"/>
          <w:szCs w:val="28"/>
        </w:rPr>
        <w:t>小系统</w:t>
      </w:r>
      <w:r>
        <w:rPr>
          <w:rFonts w:hint="eastAsia"/>
          <w:sz w:val="28"/>
          <w:szCs w:val="28"/>
        </w:rPr>
        <w:t>     D</w:t>
      </w:r>
      <w:r>
        <w:rPr>
          <w:rFonts w:hint="eastAsia"/>
          <w:sz w:val="28"/>
          <w:szCs w:val="28"/>
        </w:rPr>
        <w:t>外系统</w:t>
      </w:r>
    </w:p>
    <w:p w:rsidR="00B04885" w:rsidRDefault="0006571E">
      <w:pPr>
        <w:pStyle w:val="a5"/>
        <w:ind w:firstLineChars="0" w:firstLine="0"/>
        <w:jc w:val="left"/>
        <w:rPr>
          <w:rFonts w:ascii="宋体" w:eastAsia="宋体" w:hAnsi="宋体" w:cs="宋体"/>
          <w:sz w:val="28"/>
          <w:szCs w:val="28"/>
        </w:rPr>
      </w:pPr>
      <w:r>
        <w:rPr>
          <w:rFonts w:hint="eastAsia"/>
          <w:sz w:val="28"/>
          <w:szCs w:val="28"/>
        </w:rPr>
        <w:t>14.</w:t>
      </w:r>
      <w:r>
        <w:rPr>
          <w:rFonts w:ascii="宋体" w:eastAsia="宋体" w:hAnsi="宋体" w:cs="宋体" w:hint="eastAsia"/>
          <w:sz w:val="28"/>
          <w:szCs w:val="28"/>
        </w:rPr>
        <w:t>数学教学的重点是（ A ）</w:t>
      </w:r>
    </w:p>
    <w:p w:rsidR="00B04885" w:rsidRDefault="0006571E">
      <w:pPr>
        <w:pStyle w:val="a5"/>
        <w:ind w:firstLineChars="0" w:firstLine="0"/>
        <w:jc w:val="left"/>
        <w:rPr>
          <w:rFonts w:ascii="宋体" w:eastAsia="宋体" w:hAnsi="宋体" w:cs="宋体"/>
          <w:sz w:val="28"/>
          <w:szCs w:val="28"/>
        </w:rPr>
      </w:pPr>
      <w:r>
        <w:rPr>
          <w:rFonts w:ascii="宋体" w:eastAsia="宋体" w:hAnsi="宋体" w:cs="宋体" w:hint="eastAsia"/>
          <w:sz w:val="28"/>
          <w:szCs w:val="28"/>
        </w:rPr>
        <w:t>A 解决问题            B理解数的抽象关系</w:t>
      </w:r>
    </w:p>
    <w:p w:rsidR="00B04885" w:rsidRDefault="0006571E">
      <w:pPr>
        <w:pStyle w:val="a5"/>
        <w:ind w:firstLineChars="0" w:firstLine="0"/>
        <w:jc w:val="left"/>
        <w:rPr>
          <w:rFonts w:ascii="宋体" w:eastAsia="宋体" w:hAnsi="宋体" w:cs="宋体"/>
          <w:sz w:val="28"/>
          <w:szCs w:val="28"/>
        </w:rPr>
      </w:pPr>
      <w:r>
        <w:rPr>
          <w:rFonts w:ascii="宋体" w:eastAsia="宋体" w:hAnsi="宋体" w:cs="宋体" w:hint="eastAsia"/>
          <w:sz w:val="28"/>
          <w:szCs w:val="28"/>
        </w:rPr>
        <w:t>C运用所学的数学知识   D发展逻辑思维能力</w:t>
      </w:r>
    </w:p>
    <w:p w:rsidR="00B04885" w:rsidRDefault="0006571E">
      <w:pPr>
        <w:jc w:val="left"/>
        <w:rPr>
          <w:sz w:val="28"/>
          <w:szCs w:val="28"/>
        </w:rPr>
      </w:pPr>
      <w:r>
        <w:rPr>
          <w:rFonts w:hint="eastAsia"/>
          <w:sz w:val="28"/>
          <w:szCs w:val="28"/>
        </w:rPr>
        <w:t>15. </w:t>
      </w:r>
      <w:r>
        <w:rPr>
          <w:rFonts w:hint="eastAsia"/>
          <w:sz w:val="28"/>
          <w:szCs w:val="28"/>
        </w:rPr>
        <w:t>知识是儿童自己“学”会的，</w:t>
      </w:r>
      <w:r>
        <w:rPr>
          <w:rFonts w:hint="eastAsia"/>
          <w:sz w:val="28"/>
          <w:szCs w:val="28"/>
        </w:rPr>
        <w:t xml:space="preserve"> </w:t>
      </w:r>
      <w:r>
        <w:rPr>
          <w:rFonts w:hint="eastAsia"/>
          <w:sz w:val="28"/>
          <w:szCs w:val="28"/>
        </w:rPr>
        <w:t>而不是教师“教”会的，</w:t>
      </w:r>
      <w:r>
        <w:rPr>
          <w:rFonts w:hint="eastAsia"/>
          <w:sz w:val="28"/>
          <w:szCs w:val="28"/>
        </w:rPr>
        <w:t xml:space="preserve"> </w:t>
      </w:r>
      <w:r>
        <w:rPr>
          <w:rFonts w:hint="eastAsia"/>
          <w:sz w:val="28"/>
          <w:szCs w:val="28"/>
        </w:rPr>
        <w:t>这反映了</w:t>
      </w:r>
      <w:r>
        <w:rPr>
          <w:rFonts w:hint="eastAsia"/>
          <w:sz w:val="28"/>
          <w:szCs w:val="28"/>
        </w:rPr>
        <w:t>(C )</w:t>
      </w:r>
      <w:r>
        <w:rPr>
          <w:rFonts w:hint="eastAsia"/>
          <w:sz w:val="28"/>
          <w:szCs w:val="28"/>
        </w:rPr>
        <w:t>的价值取向。</w:t>
      </w:r>
    </w:p>
    <w:p w:rsidR="00B04885" w:rsidRDefault="0006571E">
      <w:pPr>
        <w:jc w:val="left"/>
        <w:rPr>
          <w:sz w:val="28"/>
          <w:szCs w:val="28"/>
        </w:rPr>
      </w:pPr>
      <w:r>
        <w:rPr>
          <w:rFonts w:hint="eastAsia"/>
          <w:sz w:val="28"/>
          <w:szCs w:val="28"/>
        </w:rPr>
        <w:t>A</w:t>
      </w:r>
      <w:r>
        <w:rPr>
          <w:rFonts w:hint="eastAsia"/>
          <w:sz w:val="28"/>
          <w:szCs w:val="28"/>
        </w:rPr>
        <w:t>课程内容即教材</w:t>
      </w:r>
      <w:r w:rsidR="007C0417">
        <w:rPr>
          <w:rFonts w:hint="eastAsia"/>
          <w:sz w:val="28"/>
          <w:szCs w:val="28"/>
        </w:rPr>
        <w:t xml:space="preserve">         </w:t>
      </w:r>
      <w:r>
        <w:rPr>
          <w:rFonts w:hint="eastAsia"/>
          <w:sz w:val="28"/>
          <w:szCs w:val="28"/>
        </w:rPr>
        <w:t xml:space="preserve"> B</w:t>
      </w:r>
      <w:r>
        <w:rPr>
          <w:rFonts w:hint="eastAsia"/>
          <w:sz w:val="28"/>
          <w:szCs w:val="28"/>
        </w:rPr>
        <w:t>课程内容即学习活动</w:t>
      </w:r>
    </w:p>
    <w:p w:rsidR="00B04885" w:rsidRDefault="0006571E">
      <w:pPr>
        <w:jc w:val="left"/>
        <w:rPr>
          <w:sz w:val="28"/>
          <w:szCs w:val="28"/>
        </w:rPr>
      </w:pPr>
      <w:r>
        <w:rPr>
          <w:rFonts w:hint="eastAsia"/>
          <w:sz w:val="28"/>
          <w:szCs w:val="28"/>
        </w:rPr>
        <w:t>C</w:t>
      </w:r>
      <w:r>
        <w:rPr>
          <w:rFonts w:hint="eastAsia"/>
          <w:sz w:val="28"/>
          <w:szCs w:val="28"/>
        </w:rPr>
        <w:t>课程内容即学习经验</w:t>
      </w:r>
      <w:r w:rsidR="007C0417">
        <w:rPr>
          <w:rFonts w:hint="eastAsia"/>
          <w:sz w:val="28"/>
          <w:szCs w:val="28"/>
        </w:rPr>
        <w:t xml:space="preserve">      </w:t>
      </w:r>
      <w:r>
        <w:rPr>
          <w:rFonts w:hint="eastAsia"/>
          <w:sz w:val="28"/>
          <w:szCs w:val="28"/>
        </w:rPr>
        <w:t>D</w:t>
      </w:r>
      <w:r>
        <w:rPr>
          <w:rFonts w:hint="eastAsia"/>
          <w:sz w:val="28"/>
          <w:szCs w:val="28"/>
        </w:rPr>
        <w:t>课程内容是教学计划</w:t>
      </w:r>
    </w:p>
    <w:p w:rsidR="00B04885" w:rsidRDefault="0006571E">
      <w:pPr>
        <w:jc w:val="left"/>
        <w:rPr>
          <w:bCs/>
          <w:sz w:val="28"/>
          <w:szCs w:val="28"/>
        </w:rPr>
      </w:pPr>
      <w:r>
        <w:rPr>
          <w:rFonts w:hint="eastAsia"/>
          <w:bCs/>
          <w:sz w:val="28"/>
          <w:szCs w:val="28"/>
        </w:rPr>
        <w:t>16.</w:t>
      </w:r>
      <w:r>
        <w:rPr>
          <w:rFonts w:hint="eastAsia"/>
          <w:bCs/>
          <w:sz w:val="28"/>
          <w:szCs w:val="28"/>
        </w:rPr>
        <w:t>小班下学期音乐第</w:t>
      </w:r>
      <w:r>
        <w:rPr>
          <w:rFonts w:hint="eastAsia"/>
          <w:bCs/>
          <w:sz w:val="28"/>
          <w:szCs w:val="28"/>
        </w:rPr>
        <w:t>10</w:t>
      </w:r>
      <w:r>
        <w:rPr>
          <w:rFonts w:hint="eastAsia"/>
          <w:bCs/>
          <w:sz w:val="28"/>
          <w:szCs w:val="28"/>
        </w:rPr>
        <w:t>课《牛奶三明治》这个音乐活动中实施创编歌词的环节有助于（</w:t>
      </w:r>
      <w:r>
        <w:rPr>
          <w:rFonts w:hint="eastAsia"/>
          <w:bCs/>
          <w:sz w:val="28"/>
          <w:szCs w:val="28"/>
        </w:rPr>
        <w:t>C</w:t>
      </w:r>
      <w:r>
        <w:rPr>
          <w:rFonts w:hint="eastAsia"/>
          <w:bCs/>
          <w:sz w:val="28"/>
          <w:szCs w:val="28"/>
        </w:rPr>
        <w:t>）。</w:t>
      </w:r>
    </w:p>
    <w:p w:rsidR="00B04885" w:rsidRDefault="0006571E">
      <w:pPr>
        <w:jc w:val="left"/>
        <w:rPr>
          <w:bCs/>
          <w:sz w:val="28"/>
          <w:szCs w:val="28"/>
        </w:rPr>
      </w:pPr>
      <w:r>
        <w:rPr>
          <w:rFonts w:hint="eastAsia"/>
          <w:bCs/>
          <w:sz w:val="28"/>
          <w:szCs w:val="28"/>
        </w:rPr>
        <w:t>A</w:t>
      </w:r>
      <w:r>
        <w:rPr>
          <w:rFonts w:hint="eastAsia"/>
          <w:bCs/>
          <w:sz w:val="28"/>
          <w:szCs w:val="28"/>
        </w:rPr>
        <w:t>发展幼儿想象力</w:t>
      </w:r>
      <w:r w:rsidR="007C0417">
        <w:rPr>
          <w:rFonts w:hint="eastAsia"/>
          <w:bCs/>
          <w:sz w:val="28"/>
          <w:szCs w:val="28"/>
        </w:rPr>
        <w:t xml:space="preserve">          </w:t>
      </w:r>
      <w:r>
        <w:rPr>
          <w:rFonts w:hint="eastAsia"/>
          <w:bCs/>
          <w:sz w:val="28"/>
          <w:szCs w:val="28"/>
        </w:rPr>
        <w:t>B</w:t>
      </w:r>
      <w:r>
        <w:rPr>
          <w:rFonts w:hint="eastAsia"/>
          <w:bCs/>
          <w:sz w:val="28"/>
          <w:szCs w:val="28"/>
        </w:rPr>
        <w:t>丰富幼儿词汇</w:t>
      </w:r>
    </w:p>
    <w:p w:rsidR="00B04885" w:rsidRDefault="0006571E">
      <w:pPr>
        <w:jc w:val="left"/>
        <w:rPr>
          <w:bCs/>
          <w:sz w:val="28"/>
          <w:szCs w:val="28"/>
        </w:rPr>
      </w:pPr>
      <w:r>
        <w:rPr>
          <w:rFonts w:hint="eastAsia"/>
          <w:bCs/>
          <w:sz w:val="28"/>
          <w:szCs w:val="28"/>
        </w:rPr>
        <w:t>C</w:t>
      </w:r>
      <w:r>
        <w:rPr>
          <w:rFonts w:hint="eastAsia"/>
          <w:bCs/>
          <w:sz w:val="28"/>
          <w:szCs w:val="28"/>
        </w:rPr>
        <w:t>感知节奏和仿编的乐趣</w:t>
      </w:r>
      <w:r w:rsidR="007C0417">
        <w:rPr>
          <w:rFonts w:hint="eastAsia"/>
          <w:bCs/>
          <w:sz w:val="28"/>
          <w:szCs w:val="28"/>
        </w:rPr>
        <w:t xml:space="preserve">    </w:t>
      </w:r>
      <w:r>
        <w:rPr>
          <w:rFonts w:hint="eastAsia"/>
          <w:bCs/>
          <w:sz w:val="28"/>
          <w:szCs w:val="28"/>
        </w:rPr>
        <w:t>D</w:t>
      </w:r>
      <w:r>
        <w:rPr>
          <w:rFonts w:hint="eastAsia"/>
          <w:bCs/>
          <w:sz w:val="28"/>
          <w:szCs w:val="28"/>
        </w:rPr>
        <w:t>培养对音乐活动的兴趣</w:t>
      </w:r>
    </w:p>
    <w:p w:rsidR="00B04885" w:rsidRDefault="0006571E">
      <w:pPr>
        <w:jc w:val="left"/>
        <w:rPr>
          <w:sz w:val="28"/>
          <w:szCs w:val="28"/>
        </w:rPr>
      </w:pPr>
      <w:r>
        <w:rPr>
          <w:rFonts w:hint="eastAsia"/>
          <w:sz w:val="28"/>
          <w:szCs w:val="28"/>
        </w:rPr>
        <w:t>17.</w:t>
      </w:r>
      <w:r>
        <w:rPr>
          <w:rFonts w:hint="eastAsia"/>
          <w:sz w:val="28"/>
          <w:szCs w:val="28"/>
        </w:rPr>
        <w:t>随着科学技术的发展，幼儿园的家园共育已延伸至网络平台上，旺豆幼教</w:t>
      </w:r>
      <w:r>
        <w:rPr>
          <w:rFonts w:hint="eastAsia"/>
          <w:sz w:val="28"/>
          <w:szCs w:val="28"/>
        </w:rPr>
        <w:t>APP</w:t>
      </w:r>
      <w:r>
        <w:rPr>
          <w:rFonts w:hint="eastAsia"/>
          <w:sz w:val="28"/>
          <w:szCs w:val="28"/>
        </w:rPr>
        <w:t>也是家园共育的重要阵地，这个</w:t>
      </w:r>
      <w:r>
        <w:rPr>
          <w:rFonts w:hint="eastAsia"/>
          <w:sz w:val="28"/>
          <w:szCs w:val="28"/>
        </w:rPr>
        <w:t>APP</w:t>
      </w:r>
      <w:r>
        <w:rPr>
          <w:rFonts w:hint="eastAsia"/>
          <w:sz w:val="28"/>
          <w:szCs w:val="28"/>
        </w:rPr>
        <w:t>的搜索名称是（</w:t>
      </w:r>
      <w:r>
        <w:rPr>
          <w:rFonts w:hint="eastAsia"/>
          <w:sz w:val="28"/>
          <w:szCs w:val="28"/>
        </w:rPr>
        <w:t>B</w:t>
      </w:r>
      <w:r>
        <w:rPr>
          <w:rFonts w:hint="eastAsia"/>
          <w:sz w:val="28"/>
          <w:szCs w:val="28"/>
        </w:rPr>
        <w:t>）。</w:t>
      </w:r>
    </w:p>
    <w:p w:rsidR="00B04885" w:rsidRDefault="0006571E">
      <w:pPr>
        <w:jc w:val="left"/>
        <w:rPr>
          <w:sz w:val="28"/>
          <w:szCs w:val="28"/>
        </w:rPr>
      </w:pPr>
      <w:r>
        <w:rPr>
          <w:rFonts w:hint="eastAsia"/>
          <w:sz w:val="28"/>
          <w:szCs w:val="28"/>
        </w:rPr>
        <w:t>A</w:t>
      </w:r>
      <w:r>
        <w:rPr>
          <w:rFonts w:hint="eastAsia"/>
          <w:sz w:val="28"/>
          <w:szCs w:val="28"/>
        </w:rPr>
        <w:t>旺豆</w:t>
      </w:r>
      <w:r>
        <w:rPr>
          <w:rFonts w:hint="eastAsia"/>
          <w:sz w:val="28"/>
          <w:szCs w:val="28"/>
        </w:rPr>
        <w:t xml:space="preserve">     B</w:t>
      </w:r>
      <w:r>
        <w:rPr>
          <w:rFonts w:hint="eastAsia"/>
          <w:sz w:val="28"/>
          <w:szCs w:val="28"/>
        </w:rPr>
        <w:t>旺豆幼教</w:t>
      </w:r>
      <w:r>
        <w:rPr>
          <w:rFonts w:hint="eastAsia"/>
          <w:sz w:val="28"/>
          <w:szCs w:val="28"/>
        </w:rPr>
        <w:t xml:space="preserve">    C</w:t>
      </w:r>
      <w:r>
        <w:rPr>
          <w:rFonts w:hint="eastAsia"/>
          <w:sz w:val="28"/>
          <w:szCs w:val="28"/>
        </w:rPr>
        <w:t>旺豆幼教</w:t>
      </w:r>
      <w:r>
        <w:rPr>
          <w:rFonts w:hint="eastAsia"/>
          <w:sz w:val="28"/>
          <w:szCs w:val="28"/>
        </w:rPr>
        <w:t>wonderkids     D</w:t>
      </w:r>
      <w:r>
        <w:rPr>
          <w:rFonts w:hint="eastAsia"/>
          <w:sz w:val="28"/>
          <w:szCs w:val="28"/>
        </w:rPr>
        <w:t>旺豆家园</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18.旺豆五大领域教学活动周计划表的横纵项分别是（A）。</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A领域活动名称和周次    B活动名称和周次  </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C周次和领域活动 </w:t>
      </w:r>
      <w:r w:rsidR="007B74A9">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 xml:space="preserve">  D 周次和活动名称</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19.在编写教学周计划中，中、大班被设置为两课时的活动设置原则是（D）。</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A实际课时比计划课时少    B活动目标超过三项 </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C幼儿用书占3页以上 </w:t>
      </w:r>
      <w:r w:rsidR="007208ED">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 xml:space="preserve"> D活动内容多且有层次划分</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20.下列哪一项属于社会领域《水龙头不哭了》的活动目标（B）。</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A萌发幼儿对家人的热爱之情，体会家庭的温馨</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B知道用完水要关紧水龙头，养成节约用水的好习惯</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C能够借助图片的排列顺序，理解记忆歌词</w:t>
      </w:r>
    </w:p>
    <w:p w:rsidR="00B04885" w:rsidRDefault="0006571E">
      <w:pPr>
        <w:rPr>
          <w:rFonts w:ascii="宋体" w:eastAsia="宋体" w:hAnsi="宋体" w:cs="宋体"/>
          <w:color w:val="000000"/>
          <w:kern w:val="0"/>
          <w:sz w:val="28"/>
          <w:szCs w:val="28"/>
          <w:highlight w:val="yellow"/>
        </w:rPr>
      </w:pPr>
      <w:r>
        <w:rPr>
          <w:rFonts w:ascii="宋体" w:eastAsia="宋体" w:hAnsi="宋体" w:cs="宋体" w:hint="eastAsia"/>
          <w:color w:val="000000"/>
          <w:kern w:val="0"/>
          <w:sz w:val="28"/>
          <w:szCs w:val="28"/>
        </w:rPr>
        <w:t>D 建立储备的自我防范和自我保护的意识。</w:t>
      </w:r>
    </w:p>
    <w:p w:rsidR="00B04885" w:rsidRDefault="0006571E">
      <w:pPr>
        <w:jc w:val="left"/>
        <w:rPr>
          <w:sz w:val="28"/>
          <w:szCs w:val="28"/>
        </w:rPr>
      </w:pPr>
      <w:r>
        <w:rPr>
          <w:rFonts w:hint="eastAsia"/>
          <w:sz w:val="28"/>
          <w:szCs w:val="28"/>
        </w:rPr>
        <w:t>二、多选题（共</w:t>
      </w:r>
      <w:r>
        <w:rPr>
          <w:rFonts w:hint="eastAsia"/>
          <w:sz w:val="28"/>
          <w:szCs w:val="28"/>
        </w:rPr>
        <w:t>5</w:t>
      </w:r>
      <w:r>
        <w:rPr>
          <w:rFonts w:hint="eastAsia"/>
          <w:sz w:val="28"/>
          <w:szCs w:val="28"/>
        </w:rPr>
        <w:t>题，每题</w:t>
      </w:r>
      <w:r>
        <w:rPr>
          <w:rFonts w:hint="eastAsia"/>
          <w:sz w:val="28"/>
          <w:szCs w:val="28"/>
        </w:rPr>
        <w:t>2</w:t>
      </w:r>
      <w:r>
        <w:rPr>
          <w:rFonts w:hint="eastAsia"/>
          <w:sz w:val="28"/>
          <w:szCs w:val="28"/>
        </w:rPr>
        <w:t>分，共</w:t>
      </w:r>
      <w:r>
        <w:rPr>
          <w:rFonts w:hint="eastAsia"/>
          <w:sz w:val="28"/>
          <w:szCs w:val="28"/>
        </w:rPr>
        <w:t>10</w:t>
      </w:r>
      <w:r>
        <w:rPr>
          <w:rFonts w:hint="eastAsia"/>
          <w:sz w:val="28"/>
          <w:szCs w:val="28"/>
        </w:rPr>
        <w:t>分）</w:t>
      </w:r>
    </w:p>
    <w:p w:rsidR="00B04885" w:rsidRDefault="0006571E">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1. 提升幼儿园科学领域教学活动策略有（ABCD）。</w:t>
      </w:r>
    </w:p>
    <w:p w:rsidR="00B04885" w:rsidRDefault="0006571E">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A明确选择幼儿科学教育活动内容的科学依据</w:t>
      </w:r>
    </w:p>
    <w:p w:rsidR="00B04885" w:rsidRDefault="0006571E">
      <w:pPr>
        <w:jc w:val="left"/>
        <w:rPr>
          <w:sz w:val="28"/>
          <w:szCs w:val="28"/>
        </w:rPr>
      </w:pPr>
      <w:r>
        <w:rPr>
          <w:rFonts w:hint="eastAsia"/>
          <w:sz w:val="28"/>
          <w:szCs w:val="28"/>
        </w:rPr>
        <w:t>B</w:t>
      </w:r>
      <w:r>
        <w:rPr>
          <w:rFonts w:hint="eastAsia"/>
          <w:sz w:val="28"/>
          <w:szCs w:val="28"/>
        </w:rPr>
        <w:t>掌握幼儿科学教育活动的内容范围</w:t>
      </w:r>
    </w:p>
    <w:p w:rsidR="00B04885" w:rsidRDefault="0006571E">
      <w:pPr>
        <w:jc w:val="left"/>
        <w:rPr>
          <w:sz w:val="28"/>
          <w:szCs w:val="28"/>
        </w:rPr>
      </w:pPr>
      <w:r>
        <w:rPr>
          <w:rFonts w:hint="eastAsia"/>
          <w:sz w:val="28"/>
          <w:szCs w:val="28"/>
        </w:rPr>
        <w:t>C</w:t>
      </w:r>
      <w:r>
        <w:rPr>
          <w:rFonts w:hint="eastAsia"/>
          <w:sz w:val="28"/>
          <w:szCs w:val="28"/>
        </w:rPr>
        <w:t>明确幼儿科学教育活动的目标，并灵活运用幼儿科学教育的基本方法</w:t>
      </w:r>
    </w:p>
    <w:p w:rsidR="00B04885" w:rsidRDefault="0006571E">
      <w:pPr>
        <w:jc w:val="left"/>
        <w:rPr>
          <w:sz w:val="28"/>
          <w:szCs w:val="28"/>
        </w:rPr>
      </w:pPr>
      <w:r>
        <w:rPr>
          <w:rFonts w:hint="eastAsia"/>
          <w:sz w:val="28"/>
          <w:szCs w:val="28"/>
        </w:rPr>
        <w:t>D</w:t>
      </w:r>
      <w:r>
        <w:rPr>
          <w:rFonts w:hint="eastAsia"/>
          <w:sz w:val="28"/>
          <w:szCs w:val="28"/>
        </w:rPr>
        <w:t>掌握幼儿科学教育环境创设的要点</w:t>
      </w:r>
    </w:p>
    <w:p w:rsidR="00B04885" w:rsidRDefault="0006571E">
      <w:pPr>
        <w:jc w:val="left"/>
        <w:rPr>
          <w:sz w:val="28"/>
          <w:szCs w:val="28"/>
        </w:rPr>
      </w:pPr>
      <w:r>
        <w:rPr>
          <w:rFonts w:hint="eastAsia"/>
          <w:sz w:val="28"/>
          <w:szCs w:val="28"/>
        </w:rPr>
        <w:t>2.</w:t>
      </w:r>
      <w:r>
        <w:rPr>
          <w:rFonts w:hint="eastAsia"/>
          <w:sz w:val="28"/>
          <w:szCs w:val="28"/>
        </w:rPr>
        <w:t>活动形式多样化是实施社会领域活动的重要原则，除了在园内开展社会教学活动之外，还可到园外进行（</w:t>
      </w:r>
      <w:r>
        <w:rPr>
          <w:rFonts w:hint="eastAsia"/>
          <w:sz w:val="28"/>
          <w:szCs w:val="28"/>
        </w:rPr>
        <w:t>BD</w:t>
      </w:r>
      <w:r>
        <w:rPr>
          <w:rFonts w:hint="eastAsia"/>
          <w:sz w:val="28"/>
          <w:szCs w:val="28"/>
        </w:rPr>
        <w:t>）。</w:t>
      </w:r>
    </w:p>
    <w:p w:rsidR="00B04885" w:rsidRDefault="0006571E">
      <w:pPr>
        <w:jc w:val="left"/>
        <w:rPr>
          <w:sz w:val="28"/>
          <w:szCs w:val="28"/>
        </w:rPr>
      </w:pPr>
      <w:r>
        <w:rPr>
          <w:rFonts w:hint="eastAsia"/>
          <w:sz w:val="28"/>
          <w:szCs w:val="28"/>
        </w:rPr>
        <w:t>A</w:t>
      </w:r>
      <w:r>
        <w:rPr>
          <w:rFonts w:hint="eastAsia"/>
          <w:sz w:val="28"/>
          <w:szCs w:val="28"/>
        </w:rPr>
        <w:t>游戏</w:t>
      </w:r>
      <w:r w:rsidR="00D30341">
        <w:rPr>
          <w:rFonts w:hint="eastAsia"/>
          <w:sz w:val="28"/>
          <w:szCs w:val="28"/>
        </w:rPr>
        <w:t xml:space="preserve">   </w:t>
      </w:r>
      <w:r>
        <w:rPr>
          <w:rFonts w:hint="eastAsia"/>
          <w:sz w:val="28"/>
          <w:szCs w:val="28"/>
        </w:rPr>
        <w:t>B</w:t>
      </w:r>
      <w:r>
        <w:rPr>
          <w:rFonts w:hint="eastAsia"/>
          <w:sz w:val="28"/>
          <w:szCs w:val="28"/>
        </w:rPr>
        <w:t>劳动实践</w:t>
      </w:r>
      <w:r w:rsidR="00D30341">
        <w:rPr>
          <w:rFonts w:hint="eastAsia"/>
          <w:sz w:val="28"/>
          <w:szCs w:val="28"/>
        </w:rPr>
        <w:t xml:space="preserve">    </w:t>
      </w:r>
      <w:r>
        <w:rPr>
          <w:rFonts w:hint="eastAsia"/>
          <w:sz w:val="28"/>
          <w:szCs w:val="28"/>
        </w:rPr>
        <w:t>C</w:t>
      </w:r>
      <w:r>
        <w:rPr>
          <w:rFonts w:hint="eastAsia"/>
          <w:sz w:val="28"/>
          <w:szCs w:val="28"/>
        </w:rPr>
        <w:t>欣赏录像资料</w:t>
      </w:r>
      <w:r w:rsidR="00D30341">
        <w:rPr>
          <w:rFonts w:hint="eastAsia"/>
          <w:sz w:val="28"/>
          <w:szCs w:val="28"/>
        </w:rPr>
        <w:t xml:space="preserve">   </w:t>
      </w:r>
      <w:r>
        <w:rPr>
          <w:rFonts w:hint="eastAsia"/>
          <w:sz w:val="28"/>
          <w:szCs w:val="28"/>
        </w:rPr>
        <w:t>D</w:t>
      </w:r>
      <w:r>
        <w:rPr>
          <w:rFonts w:hint="eastAsia"/>
          <w:sz w:val="28"/>
          <w:szCs w:val="28"/>
        </w:rPr>
        <w:t>外出参观活动</w:t>
      </w:r>
    </w:p>
    <w:p w:rsidR="00B04885" w:rsidRDefault="0006571E">
      <w:pPr>
        <w:rPr>
          <w:rFonts w:ascii="宋体" w:eastAsia="宋体" w:hAnsi="宋体" w:cs="宋体"/>
          <w:color w:val="000000"/>
          <w:kern w:val="0"/>
          <w:sz w:val="28"/>
          <w:szCs w:val="28"/>
        </w:rPr>
      </w:pPr>
      <w:r>
        <w:rPr>
          <w:rFonts w:hint="eastAsia"/>
          <w:sz w:val="28"/>
          <w:szCs w:val="28"/>
        </w:rPr>
        <w:t>3.</w:t>
      </w:r>
      <w:r>
        <w:rPr>
          <w:rFonts w:ascii="宋体" w:eastAsia="宋体" w:hAnsi="宋体" w:cs="宋体" w:hint="eastAsia"/>
          <w:color w:val="000000"/>
          <w:kern w:val="0"/>
          <w:sz w:val="28"/>
          <w:szCs w:val="28"/>
        </w:rPr>
        <w:t>下列资源可用于可跨领域的资源是（ABCD）。</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A艺术活动中的音频   B语言活动中的故事视频     </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C社会活动中的电子书    D科学活动中的图片</w:t>
      </w:r>
    </w:p>
    <w:p w:rsidR="00B04885" w:rsidRDefault="0006571E">
      <w:pPr>
        <w:jc w:val="left"/>
        <w:rPr>
          <w:sz w:val="28"/>
          <w:szCs w:val="28"/>
        </w:rPr>
      </w:pPr>
      <w:r>
        <w:rPr>
          <w:rFonts w:hint="eastAsia"/>
          <w:sz w:val="28"/>
          <w:szCs w:val="28"/>
        </w:rPr>
        <w:lastRenderedPageBreak/>
        <w:t>4.</w:t>
      </w:r>
      <w:r>
        <w:rPr>
          <w:rFonts w:hint="eastAsia"/>
          <w:sz w:val="28"/>
          <w:szCs w:val="28"/>
        </w:rPr>
        <w:t>重视艺术知识和技能的传授，忽视对幼儿创造潜能的开发是当前艺术领域教育存在的误区之一，以下还有哪些是我们在工作中遇到的错误方法，需要随时自查和纠正的：（</w:t>
      </w:r>
      <w:r>
        <w:rPr>
          <w:rFonts w:hint="eastAsia"/>
          <w:sz w:val="28"/>
          <w:szCs w:val="28"/>
        </w:rPr>
        <w:t>BCD</w:t>
      </w:r>
      <w:r>
        <w:rPr>
          <w:rFonts w:hint="eastAsia"/>
          <w:sz w:val="28"/>
          <w:szCs w:val="28"/>
        </w:rPr>
        <w:t>）</w:t>
      </w:r>
    </w:p>
    <w:p w:rsidR="00B04885" w:rsidRDefault="0006571E">
      <w:pPr>
        <w:jc w:val="left"/>
        <w:rPr>
          <w:sz w:val="28"/>
          <w:szCs w:val="28"/>
        </w:rPr>
      </w:pPr>
      <w:r>
        <w:rPr>
          <w:rFonts w:hint="eastAsia"/>
          <w:sz w:val="28"/>
          <w:szCs w:val="28"/>
        </w:rPr>
        <w:t>A</w:t>
      </w:r>
      <w:r>
        <w:rPr>
          <w:rFonts w:hint="eastAsia"/>
          <w:sz w:val="28"/>
          <w:szCs w:val="28"/>
        </w:rPr>
        <w:t>开设艺术培训班作为艺术教育的补充</w:t>
      </w:r>
    </w:p>
    <w:p w:rsidR="00B04885" w:rsidRDefault="0006571E">
      <w:pPr>
        <w:jc w:val="left"/>
        <w:rPr>
          <w:sz w:val="28"/>
          <w:szCs w:val="28"/>
        </w:rPr>
      </w:pPr>
      <w:r>
        <w:rPr>
          <w:rFonts w:hint="eastAsia"/>
          <w:sz w:val="28"/>
          <w:szCs w:val="28"/>
        </w:rPr>
        <w:t>B</w:t>
      </w:r>
      <w:r>
        <w:rPr>
          <w:rFonts w:hint="eastAsia"/>
          <w:sz w:val="28"/>
          <w:szCs w:val="28"/>
        </w:rPr>
        <w:t>忽视艺术活动与其他领域之间的整合。</w:t>
      </w:r>
    </w:p>
    <w:p w:rsidR="00B04885" w:rsidRDefault="0006571E">
      <w:pPr>
        <w:jc w:val="left"/>
        <w:rPr>
          <w:sz w:val="28"/>
          <w:szCs w:val="28"/>
        </w:rPr>
      </w:pPr>
      <w:r>
        <w:rPr>
          <w:rFonts w:hint="eastAsia"/>
          <w:sz w:val="28"/>
          <w:szCs w:val="28"/>
        </w:rPr>
        <w:t>C</w:t>
      </w:r>
      <w:r>
        <w:rPr>
          <w:rFonts w:hint="eastAsia"/>
          <w:sz w:val="28"/>
          <w:szCs w:val="28"/>
        </w:rPr>
        <w:t>艺术教育方法运用上忽视幼儿内在的体验。</w:t>
      </w:r>
    </w:p>
    <w:p w:rsidR="00B04885" w:rsidRDefault="0006571E">
      <w:pPr>
        <w:jc w:val="left"/>
        <w:rPr>
          <w:sz w:val="28"/>
          <w:szCs w:val="28"/>
        </w:rPr>
      </w:pPr>
      <w:r>
        <w:rPr>
          <w:rFonts w:hint="eastAsia"/>
          <w:sz w:val="28"/>
          <w:szCs w:val="28"/>
        </w:rPr>
        <w:t>D</w:t>
      </w:r>
      <w:r>
        <w:rPr>
          <w:rFonts w:hint="eastAsia"/>
          <w:sz w:val="28"/>
          <w:szCs w:val="28"/>
        </w:rPr>
        <w:t>对幼儿的艺术作品评价局限于狭隘的审美标准。</w:t>
      </w:r>
    </w:p>
    <w:p w:rsidR="00B04885" w:rsidRDefault="0006571E">
      <w:pPr>
        <w:rPr>
          <w:rFonts w:asciiTheme="minorEastAsia" w:hAnsiTheme="minorEastAsia" w:cstheme="minorEastAsia"/>
          <w:sz w:val="28"/>
          <w:szCs w:val="28"/>
        </w:rPr>
      </w:pPr>
      <w:r>
        <w:rPr>
          <w:rFonts w:asciiTheme="minorEastAsia" w:hAnsiTheme="minorEastAsia" w:cstheme="minorEastAsia" w:hint="eastAsia"/>
          <w:sz w:val="28"/>
          <w:szCs w:val="28"/>
        </w:rPr>
        <w:t>5.在中班下册健康领域中《尖利的东西》拓展资源图片中还提到了哪些危险行为（ A B D ）。</w:t>
      </w:r>
    </w:p>
    <w:p w:rsidR="00B04885" w:rsidRDefault="0006571E">
      <w:pPr>
        <w:rPr>
          <w:rFonts w:asciiTheme="minorEastAsia" w:hAnsiTheme="minorEastAsia" w:cstheme="minorEastAsia"/>
          <w:sz w:val="28"/>
          <w:szCs w:val="28"/>
        </w:rPr>
      </w:pPr>
      <w:r>
        <w:rPr>
          <w:rFonts w:asciiTheme="minorEastAsia" w:hAnsiTheme="minorEastAsia" w:cstheme="minorEastAsia" w:hint="eastAsia"/>
          <w:sz w:val="28"/>
          <w:szCs w:val="28"/>
        </w:rPr>
        <w:t>A登高大扫除时不打闹        B湿布不能擦电灯</w:t>
      </w:r>
    </w:p>
    <w:p w:rsidR="00B04885" w:rsidRDefault="0006571E">
      <w:pPr>
        <w:rPr>
          <w:rFonts w:asciiTheme="minorEastAsia" w:hAnsiTheme="minorEastAsia" w:cstheme="minorEastAsia"/>
          <w:sz w:val="28"/>
          <w:szCs w:val="28"/>
        </w:rPr>
      </w:pPr>
      <w:r>
        <w:rPr>
          <w:rFonts w:asciiTheme="minorEastAsia" w:hAnsiTheme="minorEastAsia" w:cstheme="minorEastAsia" w:hint="eastAsia"/>
          <w:sz w:val="28"/>
          <w:szCs w:val="28"/>
        </w:rPr>
        <w:t>C外出时跟紧父母不独自乱跑  D手湿时不要碰电源插座</w:t>
      </w:r>
    </w:p>
    <w:p w:rsidR="00B04885" w:rsidRDefault="0006571E">
      <w:pPr>
        <w:numPr>
          <w:ilvl w:val="0"/>
          <w:numId w:val="2"/>
        </w:numPr>
        <w:jc w:val="left"/>
        <w:rPr>
          <w:rFonts w:ascii="宋体" w:eastAsia="宋体" w:hAnsi="宋体" w:cs="宋体"/>
          <w:sz w:val="28"/>
          <w:szCs w:val="28"/>
        </w:rPr>
      </w:pPr>
      <w:r>
        <w:rPr>
          <w:rFonts w:hint="eastAsia"/>
          <w:sz w:val="28"/>
          <w:szCs w:val="28"/>
        </w:rPr>
        <w:t>填空题</w:t>
      </w:r>
      <w:r>
        <w:rPr>
          <w:rFonts w:ascii="宋体" w:eastAsia="宋体" w:hAnsi="宋体" w:cs="宋体" w:hint="eastAsia"/>
          <w:sz w:val="28"/>
          <w:szCs w:val="28"/>
        </w:rPr>
        <w:t>（每空1分，共20分）</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1.正确的</w:t>
      </w:r>
      <w:r>
        <w:rPr>
          <w:rFonts w:ascii="宋体" w:eastAsia="宋体" w:hAnsi="宋体" w:cs="宋体" w:hint="eastAsia"/>
          <w:kern w:val="0"/>
          <w:sz w:val="28"/>
          <w:szCs w:val="28"/>
        </w:rPr>
        <w:t>家庭</w:t>
      </w:r>
      <w:hyperlink r:id="rId8" w:history="1">
        <w:r>
          <w:rPr>
            <w:rStyle w:val="a4"/>
            <w:rFonts w:ascii="宋体" w:eastAsia="宋体" w:hAnsi="宋体" w:cs="宋体" w:hint="eastAsia"/>
            <w:color w:val="auto"/>
            <w:kern w:val="0"/>
            <w:sz w:val="28"/>
            <w:szCs w:val="28"/>
            <w:u w:val="none"/>
          </w:rPr>
          <w:t>教育观</w:t>
        </w:r>
      </w:hyperlink>
      <w:r>
        <w:rPr>
          <w:rFonts w:ascii="宋体" w:eastAsia="宋体" w:hAnsi="宋体" w:cs="宋体" w:hint="eastAsia"/>
          <w:color w:val="000000"/>
          <w:kern w:val="0"/>
          <w:sz w:val="28"/>
          <w:szCs w:val="28"/>
        </w:rPr>
        <w:t>能够引导家长培养孩子成为有</w:t>
      </w:r>
      <w:r>
        <w:rPr>
          <w:rFonts w:ascii="宋体" w:eastAsia="宋体" w:hAnsi="宋体" w:cs="宋体" w:hint="eastAsia"/>
          <w:color w:val="000000"/>
          <w:kern w:val="0"/>
          <w:sz w:val="28"/>
          <w:szCs w:val="28"/>
          <w:u w:val="single"/>
        </w:rPr>
        <w:t>责任感、人格完善、对社会有用的人才</w:t>
      </w:r>
      <w:r>
        <w:rPr>
          <w:rFonts w:ascii="宋体" w:eastAsia="宋体" w:hAnsi="宋体" w:cs="宋体" w:hint="eastAsia"/>
          <w:color w:val="000000"/>
          <w:kern w:val="0"/>
          <w:sz w:val="28"/>
          <w:szCs w:val="28"/>
        </w:rPr>
        <w:t>，能够帮助孩子成</w:t>
      </w:r>
      <w:r>
        <w:rPr>
          <w:rFonts w:ascii="宋体" w:eastAsia="宋体" w:hAnsi="宋体" w:cs="宋体" w:hint="eastAsia"/>
          <w:kern w:val="0"/>
          <w:sz w:val="28"/>
          <w:szCs w:val="28"/>
        </w:rPr>
        <w:t>就</w:t>
      </w:r>
      <w:hyperlink r:id="rId9" w:history="1">
        <w:r>
          <w:rPr>
            <w:rStyle w:val="a4"/>
            <w:rFonts w:ascii="宋体" w:eastAsia="宋体" w:hAnsi="宋体" w:cs="宋体" w:hint="eastAsia"/>
            <w:color w:val="auto"/>
            <w:kern w:val="0"/>
            <w:sz w:val="28"/>
            <w:szCs w:val="28"/>
            <w:u w:val="none"/>
          </w:rPr>
          <w:t>完美人生</w:t>
        </w:r>
      </w:hyperlink>
      <w:r>
        <w:rPr>
          <w:rFonts w:ascii="宋体" w:eastAsia="宋体" w:hAnsi="宋体" w:cs="宋体" w:hint="eastAsia"/>
          <w:kern w:val="0"/>
          <w:sz w:val="28"/>
          <w:szCs w:val="28"/>
        </w:rPr>
        <w:t>，这是旺豆五大领域课程体系中《家长指导手册》编写的初衷</w:t>
      </w:r>
      <w:r>
        <w:rPr>
          <w:rFonts w:ascii="宋体" w:eastAsia="宋体" w:hAnsi="宋体" w:cs="宋体" w:hint="eastAsia"/>
          <w:color w:val="000000"/>
          <w:kern w:val="0"/>
          <w:sz w:val="28"/>
          <w:szCs w:val="28"/>
        </w:rPr>
        <w:t>。</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2.幼儿园课程是实现幼儿园</w:t>
      </w:r>
      <w:r>
        <w:rPr>
          <w:rFonts w:ascii="宋体" w:eastAsia="宋体" w:hAnsi="宋体" w:cs="宋体" w:hint="eastAsia"/>
          <w:color w:val="000000"/>
          <w:kern w:val="0"/>
          <w:sz w:val="28"/>
          <w:szCs w:val="28"/>
          <w:u w:val="single"/>
        </w:rPr>
        <w:t>教育目的</w:t>
      </w:r>
      <w:r>
        <w:rPr>
          <w:rFonts w:ascii="宋体" w:eastAsia="宋体" w:hAnsi="宋体" w:cs="宋体" w:hint="eastAsia"/>
          <w:color w:val="000000"/>
          <w:kern w:val="0"/>
          <w:sz w:val="28"/>
          <w:szCs w:val="28"/>
        </w:rPr>
        <w:t>的手段，帮助幼儿获得有益的</w:t>
      </w:r>
      <w:r>
        <w:rPr>
          <w:rFonts w:ascii="宋体" w:eastAsia="宋体" w:hAnsi="宋体" w:cs="宋体" w:hint="eastAsia"/>
          <w:color w:val="000000"/>
          <w:kern w:val="0"/>
          <w:sz w:val="28"/>
          <w:szCs w:val="28"/>
          <w:u w:val="single"/>
        </w:rPr>
        <w:t>学习经验</w:t>
      </w:r>
      <w:r>
        <w:rPr>
          <w:rFonts w:ascii="宋体" w:eastAsia="宋体" w:hAnsi="宋体" w:cs="宋体" w:hint="eastAsia"/>
          <w:color w:val="000000"/>
          <w:kern w:val="0"/>
          <w:sz w:val="28"/>
          <w:szCs w:val="28"/>
        </w:rPr>
        <w:t>，促进其</w:t>
      </w:r>
      <w:r>
        <w:rPr>
          <w:rFonts w:ascii="宋体" w:eastAsia="宋体" w:hAnsi="宋体" w:cs="宋体" w:hint="eastAsia"/>
          <w:color w:val="000000"/>
          <w:kern w:val="0"/>
          <w:sz w:val="28"/>
          <w:szCs w:val="28"/>
          <w:u w:val="single"/>
        </w:rPr>
        <w:t>身心全面和谐发展</w:t>
      </w:r>
      <w:r>
        <w:rPr>
          <w:rFonts w:ascii="宋体" w:eastAsia="宋体" w:hAnsi="宋体" w:cs="宋体" w:hint="eastAsia"/>
          <w:color w:val="000000"/>
          <w:kern w:val="0"/>
          <w:sz w:val="28"/>
          <w:szCs w:val="28"/>
        </w:rPr>
        <w:t>的各种活动的总和。</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3.幼儿园课程内容的组织原则有逻辑顺序与</w:t>
      </w:r>
      <w:r>
        <w:rPr>
          <w:rFonts w:ascii="宋体" w:eastAsia="宋体" w:hAnsi="宋体" w:cs="宋体" w:hint="eastAsia"/>
          <w:color w:val="000000"/>
          <w:kern w:val="0"/>
          <w:sz w:val="28"/>
          <w:szCs w:val="28"/>
          <w:u w:val="single"/>
        </w:rPr>
        <w:t>心理顺序</w:t>
      </w:r>
      <w:r>
        <w:rPr>
          <w:rFonts w:ascii="宋体" w:eastAsia="宋体" w:hAnsi="宋体" w:cs="宋体" w:hint="eastAsia"/>
          <w:color w:val="000000"/>
          <w:kern w:val="0"/>
          <w:sz w:val="28"/>
          <w:szCs w:val="28"/>
        </w:rPr>
        <w:t>，纵向组织与横向组织，直线式组织与</w:t>
      </w:r>
      <w:r>
        <w:rPr>
          <w:rFonts w:ascii="宋体" w:eastAsia="宋体" w:hAnsi="宋体" w:cs="宋体" w:hint="eastAsia"/>
          <w:color w:val="000000"/>
          <w:kern w:val="0"/>
          <w:sz w:val="28"/>
          <w:szCs w:val="28"/>
          <w:u w:val="single"/>
        </w:rPr>
        <w:t>螺旋式组织</w:t>
      </w:r>
      <w:r>
        <w:rPr>
          <w:rFonts w:ascii="宋体" w:eastAsia="宋体" w:hAnsi="宋体" w:cs="宋体" w:hint="eastAsia"/>
          <w:color w:val="000000"/>
          <w:kern w:val="0"/>
          <w:sz w:val="28"/>
          <w:szCs w:val="28"/>
        </w:rPr>
        <w:t>。</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3.幼儿园课程评价的两种常见取向是</w:t>
      </w:r>
      <w:r>
        <w:rPr>
          <w:rFonts w:ascii="宋体" w:eastAsia="宋体" w:hAnsi="宋体" w:cs="宋体" w:hint="eastAsia"/>
          <w:color w:val="000000"/>
          <w:kern w:val="0"/>
          <w:sz w:val="28"/>
          <w:szCs w:val="28"/>
          <w:u w:val="single"/>
        </w:rPr>
        <w:t>形成性评价</w:t>
      </w:r>
      <w:r>
        <w:rPr>
          <w:rFonts w:ascii="宋体" w:eastAsia="宋体" w:hAnsi="宋体" w:cs="宋体" w:hint="eastAsia"/>
          <w:color w:val="000000"/>
          <w:kern w:val="0"/>
          <w:sz w:val="28"/>
          <w:szCs w:val="28"/>
        </w:rPr>
        <w:t>和</w:t>
      </w:r>
      <w:r>
        <w:rPr>
          <w:rFonts w:ascii="宋体" w:eastAsia="宋体" w:hAnsi="宋体" w:cs="宋体" w:hint="eastAsia"/>
          <w:color w:val="000000"/>
          <w:kern w:val="0"/>
          <w:sz w:val="28"/>
          <w:szCs w:val="28"/>
          <w:u w:val="single"/>
        </w:rPr>
        <w:t>总结性评价</w:t>
      </w:r>
      <w:r>
        <w:rPr>
          <w:rFonts w:ascii="宋体" w:eastAsia="宋体" w:hAnsi="宋体" w:cs="宋体" w:hint="eastAsia"/>
          <w:color w:val="000000"/>
          <w:kern w:val="0"/>
          <w:sz w:val="28"/>
          <w:szCs w:val="28"/>
        </w:rPr>
        <w:t>。</w:t>
      </w:r>
    </w:p>
    <w:p w:rsidR="00B04885" w:rsidRDefault="0006571E">
      <w:pPr>
        <w:rPr>
          <w:rFonts w:ascii="宋体" w:eastAsia="宋体" w:hAnsi="宋体" w:cs="宋体"/>
          <w:color w:val="000000"/>
          <w:kern w:val="0"/>
          <w:sz w:val="28"/>
          <w:szCs w:val="28"/>
          <w:u w:val="single"/>
        </w:rPr>
      </w:pPr>
      <w:r>
        <w:rPr>
          <w:rFonts w:ascii="宋体" w:eastAsia="宋体" w:hAnsi="宋体" w:cs="宋体" w:hint="eastAsia"/>
          <w:color w:val="000000"/>
          <w:kern w:val="0"/>
          <w:sz w:val="28"/>
          <w:szCs w:val="28"/>
        </w:rPr>
        <w:t>4.幼儿园教学计划依据教学周期分为</w:t>
      </w:r>
      <w:r>
        <w:rPr>
          <w:rFonts w:ascii="宋体" w:eastAsia="宋体" w:hAnsi="宋体" w:cs="宋体" w:hint="eastAsia"/>
          <w:color w:val="000000"/>
          <w:kern w:val="0"/>
          <w:sz w:val="28"/>
          <w:szCs w:val="28"/>
          <w:u w:val="single"/>
        </w:rPr>
        <w:t>学期计划、月计划、周计划。</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5.认真贯彻指南精神，为幼儿园和家庭提供丰富、优质的</w:t>
      </w:r>
      <w:r>
        <w:rPr>
          <w:rFonts w:ascii="宋体" w:eastAsia="宋体" w:hAnsi="宋体" w:cs="宋体" w:hint="eastAsia"/>
          <w:color w:val="000000"/>
          <w:kern w:val="0"/>
          <w:sz w:val="28"/>
          <w:szCs w:val="28"/>
          <w:u w:val="single"/>
        </w:rPr>
        <w:t>课程资源体</w:t>
      </w:r>
      <w:r>
        <w:rPr>
          <w:rFonts w:ascii="宋体" w:eastAsia="宋体" w:hAnsi="宋体" w:cs="宋体" w:hint="eastAsia"/>
          <w:color w:val="000000"/>
          <w:kern w:val="0"/>
          <w:sz w:val="28"/>
          <w:szCs w:val="28"/>
          <w:u w:val="single"/>
        </w:rPr>
        <w:lastRenderedPageBreak/>
        <w:t>系</w:t>
      </w:r>
      <w:r>
        <w:rPr>
          <w:rFonts w:ascii="宋体" w:eastAsia="宋体" w:hAnsi="宋体" w:cs="宋体" w:hint="eastAsia"/>
          <w:color w:val="000000"/>
          <w:kern w:val="0"/>
          <w:sz w:val="28"/>
          <w:szCs w:val="28"/>
        </w:rPr>
        <w:t>，最大限度地促进</w:t>
      </w:r>
      <w:r>
        <w:rPr>
          <w:rFonts w:ascii="宋体" w:eastAsia="宋体" w:hAnsi="宋体" w:cs="宋体" w:hint="eastAsia"/>
          <w:color w:val="000000"/>
          <w:kern w:val="0"/>
          <w:sz w:val="28"/>
          <w:szCs w:val="28"/>
          <w:u w:val="single"/>
        </w:rPr>
        <w:t>3-6岁</w:t>
      </w:r>
      <w:r>
        <w:rPr>
          <w:rFonts w:ascii="宋体" w:eastAsia="宋体" w:hAnsi="宋体" w:cs="宋体" w:hint="eastAsia"/>
          <w:color w:val="000000"/>
          <w:kern w:val="0"/>
          <w:sz w:val="28"/>
          <w:szCs w:val="28"/>
        </w:rPr>
        <w:t>儿童学习与发展，帮助他们为入小学做好准备，为一生的发展打下基础是旺豆五大领域课程研发的出发点和落脚点。</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6.按照课程的表现形态划分，课程可以划分为</w:t>
      </w:r>
      <w:r>
        <w:rPr>
          <w:rFonts w:ascii="宋体" w:eastAsia="宋体" w:hAnsi="宋体" w:cs="宋体" w:hint="eastAsia"/>
          <w:color w:val="000000"/>
          <w:kern w:val="0"/>
          <w:sz w:val="28"/>
          <w:szCs w:val="28"/>
          <w:u w:val="single"/>
        </w:rPr>
        <w:t>显性课程</w:t>
      </w:r>
      <w:r>
        <w:rPr>
          <w:rFonts w:ascii="宋体" w:eastAsia="宋体" w:hAnsi="宋体" w:cs="宋体" w:hint="eastAsia"/>
          <w:color w:val="000000"/>
          <w:kern w:val="0"/>
          <w:sz w:val="28"/>
          <w:szCs w:val="28"/>
        </w:rPr>
        <w:t>与</w:t>
      </w:r>
      <w:r>
        <w:rPr>
          <w:rFonts w:ascii="宋体" w:eastAsia="宋体" w:hAnsi="宋体" w:cs="宋体" w:hint="eastAsia"/>
          <w:color w:val="000000"/>
          <w:kern w:val="0"/>
          <w:sz w:val="28"/>
          <w:szCs w:val="28"/>
          <w:u w:val="single"/>
        </w:rPr>
        <w:t>隐性课程</w:t>
      </w:r>
      <w:r>
        <w:rPr>
          <w:rFonts w:ascii="宋体" w:eastAsia="宋体" w:hAnsi="宋体" w:cs="宋体" w:hint="eastAsia"/>
          <w:color w:val="000000"/>
          <w:kern w:val="0"/>
          <w:sz w:val="28"/>
          <w:szCs w:val="28"/>
        </w:rPr>
        <w:t>这两种在性质和功能上都不同的课程类型。</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7.心理组织法是根据学习者的</w:t>
      </w:r>
      <w:r>
        <w:rPr>
          <w:rFonts w:ascii="宋体" w:eastAsia="宋体" w:hAnsi="宋体" w:cs="宋体" w:hint="eastAsia"/>
          <w:color w:val="000000"/>
          <w:kern w:val="0"/>
          <w:sz w:val="28"/>
          <w:szCs w:val="28"/>
          <w:u w:val="single"/>
        </w:rPr>
        <w:t>经验</w:t>
      </w:r>
      <w:r>
        <w:rPr>
          <w:rFonts w:ascii="宋体" w:eastAsia="宋体" w:hAnsi="宋体" w:cs="宋体" w:hint="eastAsia"/>
          <w:color w:val="000000"/>
          <w:kern w:val="0"/>
          <w:sz w:val="28"/>
          <w:szCs w:val="28"/>
        </w:rPr>
        <w:t>、能力、</w:t>
      </w:r>
      <w:r>
        <w:rPr>
          <w:rFonts w:ascii="宋体" w:eastAsia="宋体" w:hAnsi="宋体" w:cs="宋体" w:hint="eastAsia"/>
          <w:color w:val="000000"/>
          <w:kern w:val="0"/>
          <w:sz w:val="28"/>
          <w:szCs w:val="28"/>
          <w:u w:val="single"/>
        </w:rPr>
        <w:t>兴趣</w:t>
      </w:r>
      <w:r>
        <w:rPr>
          <w:rFonts w:ascii="宋体" w:eastAsia="宋体" w:hAnsi="宋体" w:cs="宋体" w:hint="eastAsia"/>
          <w:color w:val="000000"/>
          <w:kern w:val="0"/>
          <w:sz w:val="28"/>
          <w:szCs w:val="28"/>
        </w:rPr>
        <w:t>、需要来组织编排课程内容的方法。</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8.显性课程又被称作“</w:t>
      </w:r>
      <w:r>
        <w:rPr>
          <w:rFonts w:ascii="宋体" w:eastAsia="宋体" w:hAnsi="宋体" w:cs="宋体" w:hint="eastAsia"/>
          <w:color w:val="000000"/>
          <w:kern w:val="0"/>
          <w:sz w:val="28"/>
          <w:szCs w:val="28"/>
          <w:u w:val="single"/>
        </w:rPr>
        <w:t>正规课程</w:t>
      </w:r>
      <w:r>
        <w:rPr>
          <w:rFonts w:ascii="宋体" w:eastAsia="宋体" w:hAnsi="宋体" w:cs="宋体" w:hint="eastAsia"/>
          <w:color w:val="000000"/>
          <w:kern w:val="0"/>
          <w:sz w:val="28"/>
          <w:szCs w:val="28"/>
        </w:rPr>
        <w:t>”，是指幼儿园</w:t>
      </w:r>
      <w:r>
        <w:rPr>
          <w:rFonts w:ascii="宋体" w:eastAsia="宋体" w:hAnsi="宋体" w:cs="宋体" w:hint="eastAsia"/>
          <w:color w:val="000000"/>
          <w:kern w:val="0"/>
          <w:sz w:val="28"/>
          <w:szCs w:val="28"/>
          <w:u w:val="single"/>
        </w:rPr>
        <w:t>按计划开设的</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u w:val="single"/>
        </w:rPr>
        <w:t>由专门的教师</w:t>
      </w:r>
      <w:r>
        <w:rPr>
          <w:rFonts w:ascii="宋体" w:eastAsia="宋体" w:hAnsi="宋体" w:cs="宋体" w:hint="eastAsia"/>
          <w:color w:val="000000"/>
          <w:kern w:val="0"/>
          <w:sz w:val="28"/>
          <w:szCs w:val="28"/>
        </w:rPr>
        <w:t>负责组织实施课程。</w:t>
      </w:r>
    </w:p>
    <w:p w:rsidR="00B04885" w:rsidRDefault="0006571E">
      <w:pPr>
        <w:rPr>
          <w:rFonts w:ascii="宋体" w:eastAsia="宋体" w:hAnsi="宋体" w:cs="宋体"/>
          <w:color w:val="000000"/>
          <w:kern w:val="0"/>
          <w:sz w:val="28"/>
          <w:szCs w:val="28"/>
        </w:rPr>
      </w:pPr>
      <w:r>
        <w:rPr>
          <w:rFonts w:ascii="宋体" w:eastAsia="宋体" w:hAnsi="宋体" w:cs="宋体" w:hint="eastAsia"/>
          <w:color w:val="000000"/>
          <w:kern w:val="0"/>
          <w:sz w:val="28"/>
          <w:szCs w:val="28"/>
        </w:rPr>
        <w:t>9.幼儿园课程目标是幼教工作者对幼儿在一定学习期限内的</w:t>
      </w:r>
      <w:r>
        <w:rPr>
          <w:rFonts w:ascii="宋体" w:eastAsia="宋体" w:hAnsi="宋体" w:cs="宋体" w:hint="eastAsia"/>
          <w:color w:val="000000"/>
          <w:kern w:val="0"/>
          <w:sz w:val="28"/>
          <w:szCs w:val="28"/>
          <w:u w:val="single"/>
        </w:rPr>
        <w:t>学习效果</w:t>
      </w:r>
      <w:r>
        <w:rPr>
          <w:rFonts w:ascii="宋体" w:eastAsia="宋体" w:hAnsi="宋体" w:cs="宋体" w:hint="eastAsia"/>
          <w:color w:val="000000"/>
          <w:kern w:val="0"/>
          <w:sz w:val="28"/>
          <w:szCs w:val="28"/>
        </w:rPr>
        <w:t>和</w:t>
      </w:r>
      <w:r>
        <w:rPr>
          <w:rFonts w:ascii="宋体" w:eastAsia="宋体" w:hAnsi="宋体" w:cs="宋体" w:hint="eastAsia"/>
          <w:color w:val="000000"/>
          <w:kern w:val="0"/>
          <w:sz w:val="28"/>
          <w:szCs w:val="28"/>
          <w:u w:val="single"/>
        </w:rPr>
        <w:t>身心发展水平或状态</w:t>
      </w:r>
      <w:r>
        <w:rPr>
          <w:rFonts w:ascii="宋体" w:eastAsia="宋体" w:hAnsi="宋体" w:cs="宋体" w:hint="eastAsia"/>
          <w:color w:val="000000"/>
          <w:kern w:val="0"/>
          <w:sz w:val="28"/>
          <w:szCs w:val="28"/>
        </w:rPr>
        <w:t>的预期。 </w:t>
      </w:r>
    </w:p>
    <w:p w:rsidR="00B04885" w:rsidRDefault="0006571E">
      <w:pPr>
        <w:rPr>
          <w:rFonts w:ascii="宋体" w:eastAsia="宋体" w:hAnsi="宋体" w:cs="宋体"/>
          <w:sz w:val="28"/>
          <w:szCs w:val="28"/>
        </w:rPr>
      </w:pPr>
      <w:r>
        <w:rPr>
          <w:rFonts w:ascii="宋体" w:eastAsia="宋体" w:hAnsi="宋体" w:cs="宋体" w:hint="eastAsia"/>
          <w:sz w:val="28"/>
          <w:szCs w:val="28"/>
        </w:rPr>
        <w:t>四、简答题（本大题共2小题，每小题5分，共20分）</w:t>
      </w:r>
    </w:p>
    <w:p w:rsidR="00B04885" w:rsidRDefault="0006571E">
      <w:pPr>
        <w:jc w:val="left"/>
        <w:rPr>
          <w:rFonts w:ascii="宋体" w:eastAsia="宋体" w:hAnsi="宋体" w:cs="宋体"/>
          <w:sz w:val="28"/>
          <w:szCs w:val="28"/>
        </w:rPr>
      </w:pPr>
      <w:r>
        <w:rPr>
          <w:rFonts w:ascii="宋体" w:eastAsia="宋体" w:hAnsi="宋体" w:cs="宋体" w:hint="eastAsia"/>
          <w:sz w:val="28"/>
          <w:szCs w:val="28"/>
        </w:rPr>
        <w:t>1.五大领域教师指导手册包含哪些内容。</w:t>
      </w:r>
    </w:p>
    <w:p w:rsidR="00B04885" w:rsidRDefault="0006571E">
      <w:pPr>
        <w:jc w:val="left"/>
        <w:rPr>
          <w:rFonts w:ascii="宋体" w:eastAsia="宋体" w:hAnsi="宋体" w:cs="宋体"/>
          <w:sz w:val="28"/>
          <w:szCs w:val="28"/>
        </w:rPr>
      </w:pPr>
      <w:r>
        <w:rPr>
          <w:rFonts w:ascii="宋体" w:eastAsia="宋体" w:hAnsi="宋体" w:cs="宋体" w:hint="eastAsia"/>
          <w:sz w:val="28"/>
          <w:szCs w:val="28"/>
        </w:rPr>
        <w:t>答：内容包括：月活动计划表、环境创设、周活动计划表、 教学设计板块，其中包括集体教学活动、区域活动、日常生活、运动活动、家园共育、教师自我评价与提升六大内容。</w:t>
      </w:r>
    </w:p>
    <w:p w:rsidR="00B04885" w:rsidRDefault="0006571E">
      <w:pPr>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2.简述使用旺豆多媒体设备的步骤。</w:t>
      </w:r>
    </w:p>
    <w:p w:rsidR="00B04885" w:rsidRDefault="0006571E">
      <w:pPr>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答：(1)用HDMI高清线连接网络机顶盒HDMI端口与显示器、投影仪或电视的HDMI端口，将遥控智能点读笔的接收器插入网络机顶盒的USB接口，同时给卡槽内插入相应的需要的16GTF资源卡。</w:t>
      </w:r>
    </w:p>
    <w:p w:rsidR="000E27D1" w:rsidRDefault="000E27D1" w:rsidP="000E27D1">
      <w:pPr>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(2)</w:t>
      </w:r>
      <w:r w:rsidR="0006571E" w:rsidRPr="000E27D1">
        <w:rPr>
          <w:rFonts w:ascii="宋体" w:eastAsia="宋体" w:hAnsi="宋体" w:cs="宋体" w:hint="eastAsia"/>
          <w:color w:val="000000" w:themeColor="text1"/>
          <w:kern w:val="0"/>
          <w:sz w:val="28"/>
          <w:szCs w:val="28"/>
        </w:rPr>
        <w:t>打开显示器、投影仪或电视，用5V2A的电源线连接网络机顶盒的电源接口，当网络机顶盒电源灯呈绿色，则表示已经开机。同时将显</w:t>
      </w:r>
      <w:r w:rsidR="0006571E" w:rsidRPr="000E27D1">
        <w:rPr>
          <w:rFonts w:ascii="宋体" w:eastAsia="宋体" w:hAnsi="宋体" w:cs="宋体" w:hint="eastAsia"/>
          <w:color w:val="000000" w:themeColor="text1"/>
          <w:kern w:val="0"/>
          <w:sz w:val="28"/>
          <w:szCs w:val="28"/>
        </w:rPr>
        <w:lastRenderedPageBreak/>
        <w:t>示器、投影仪或电视的节目源/信号源调节到HDMI。</w:t>
      </w:r>
    </w:p>
    <w:p w:rsidR="00B04885" w:rsidRPr="000E27D1" w:rsidRDefault="000E27D1" w:rsidP="000E27D1">
      <w:pPr>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(3)</w:t>
      </w:r>
      <w:r w:rsidR="0006571E" w:rsidRPr="000E27D1">
        <w:rPr>
          <w:rFonts w:ascii="宋体" w:eastAsia="宋体" w:hAnsi="宋体" w:cs="宋体" w:hint="eastAsia"/>
          <w:color w:val="000000" w:themeColor="text1"/>
          <w:kern w:val="0"/>
          <w:sz w:val="28"/>
          <w:szCs w:val="28"/>
        </w:rPr>
        <w:t>打开旺豆遥控智能点读笔点读教师资源手册上旺豆的标识进入旺豆界面相对应的模块，点击某一课时标题或者空白处获取资源，出现“初始化成功”字样表示资源获取成功。</w:t>
      </w:r>
    </w:p>
    <w:p w:rsidR="00B04885" w:rsidRDefault="0006571E">
      <w:pPr>
        <w:pStyle w:val="a5"/>
        <w:ind w:firstLineChars="0" w:firstLine="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五、论述题（</w:t>
      </w:r>
      <w:r>
        <w:rPr>
          <w:rFonts w:ascii="宋体" w:eastAsia="宋体" w:hAnsi="宋体" w:cs="宋体" w:hint="eastAsia"/>
          <w:sz w:val="28"/>
          <w:szCs w:val="28"/>
        </w:rPr>
        <w:t>本大题共2小题，每小题10分，共20分</w:t>
      </w:r>
      <w:r>
        <w:rPr>
          <w:rFonts w:ascii="宋体" w:eastAsia="宋体" w:hAnsi="宋体" w:cs="宋体" w:hint="eastAsia"/>
          <w:color w:val="000000" w:themeColor="text1"/>
          <w:kern w:val="0"/>
          <w:sz w:val="28"/>
          <w:szCs w:val="28"/>
        </w:rPr>
        <w:t>）</w:t>
      </w:r>
    </w:p>
    <w:p w:rsidR="00B04885" w:rsidRDefault="0006571E">
      <w:pPr>
        <w:rPr>
          <w:sz w:val="28"/>
          <w:szCs w:val="36"/>
        </w:rPr>
      </w:pPr>
      <w:r>
        <w:rPr>
          <w:rFonts w:hint="eastAsia"/>
          <w:sz w:val="28"/>
          <w:szCs w:val="36"/>
        </w:rPr>
        <w:t>1.</w:t>
      </w:r>
      <w:r>
        <w:rPr>
          <w:rFonts w:hint="eastAsia"/>
          <w:sz w:val="28"/>
          <w:szCs w:val="36"/>
        </w:rPr>
        <w:t>试述日常生活活动、游戏和教学之间的关系。</w:t>
      </w:r>
    </w:p>
    <w:p w:rsidR="00B04885" w:rsidRDefault="0006571E">
      <w:pPr>
        <w:rPr>
          <w:sz w:val="28"/>
          <w:szCs w:val="36"/>
        </w:rPr>
      </w:pPr>
      <w:r>
        <w:rPr>
          <w:rFonts w:hint="eastAsia"/>
          <w:sz w:val="28"/>
          <w:szCs w:val="36"/>
        </w:rPr>
        <w:t xml:space="preserve"> (1)</w:t>
      </w:r>
      <w:r>
        <w:rPr>
          <w:rFonts w:hint="eastAsia"/>
          <w:sz w:val="28"/>
          <w:szCs w:val="36"/>
        </w:rPr>
        <w:t>日常生活活动和游戏活动、教学活动，在幼儿园的课程中都是缺一不可的。</w:t>
      </w:r>
      <w:r>
        <w:rPr>
          <w:rFonts w:hint="eastAsia"/>
          <w:sz w:val="28"/>
          <w:szCs w:val="36"/>
        </w:rPr>
        <w:t xml:space="preserve">(2) </w:t>
      </w:r>
      <w:r>
        <w:rPr>
          <w:rFonts w:hint="eastAsia"/>
          <w:sz w:val="28"/>
          <w:szCs w:val="36"/>
        </w:rPr>
        <w:t>日常生活活动和另两类活动互相补充，共同构成了幼儿在幼儿园的一日活动。在课程的实际实施过程中，日常生活活动中和另外两类活动是也经常互相融合和互相渗透的。</w:t>
      </w:r>
      <w:r>
        <w:rPr>
          <w:rFonts w:hint="eastAsia"/>
          <w:sz w:val="28"/>
          <w:szCs w:val="36"/>
        </w:rPr>
        <w:t xml:space="preserve">(3) </w:t>
      </w:r>
      <w:r>
        <w:rPr>
          <w:rFonts w:hint="eastAsia"/>
          <w:sz w:val="28"/>
          <w:szCs w:val="36"/>
        </w:rPr>
        <w:t>游戏活动和教学活动的关系：①游戏和教学是两种有本质区别的活动，两者不可相互替代。游戏是没有社会功利目的的，它强调的是</w:t>
      </w:r>
      <w:r>
        <w:rPr>
          <w:rFonts w:hint="eastAsia"/>
          <w:sz w:val="28"/>
          <w:szCs w:val="36"/>
        </w:rPr>
        <w:t>"</w:t>
      </w:r>
      <w:r>
        <w:rPr>
          <w:rFonts w:hint="eastAsia"/>
          <w:sz w:val="28"/>
          <w:szCs w:val="36"/>
        </w:rPr>
        <w:t>过程</w:t>
      </w:r>
      <w:r>
        <w:rPr>
          <w:rFonts w:hint="eastAsia"/>
          <w:sz w:val="28"/>
          <w:szCs w:val="36"/>
        </w:rPr>
        <w:t>"</w:t>
      </w:r>
      <w:r>
        <w:rPr>
          <w:rFonts w:hint="eastAsia"/>
          <w:sz w:val="28"/>
          <w:szCs w:val="36"/>
        </w:rPr>
        <w:t>、</w:t>
      </w:r>
      <w:r>
        <w:rPr>
          <w:rFonts w:hint="eastAsia"/>
          <w:sz w:val="28"/>
          <w:szCs w:val="36"/>
        </w:rPr>
        <w:t>"</w:t>
      </w:r>
      <w:r>
        <w:rPr>
          <w:rFonts w:hint="eastAsia"/>
          <w:sz w:val="28"/>
          <w:szCs w:val="36"/>
        </w:rPr>
        <w:t>表现</w:t>
      </w:r>
      <w:r>
        <w:rPr>
          <w:rFonts w:hint="eastAsia"/>
          <w:sz w:val="28"/>
          <w:szCs w:val="36"/>
        </w:rPr>
        <w:t>"</w:t>
      </w:r>
      <w:r>
        <w:rPr>
          <w:rFonts w:hint="eastAsia"/>
          <w:sz w:val="28"/>
          <w:szCs w:val="36"/>
        </w:rPr>
        <w:t>和儿童自主的活动，它能够在最大程度上顺应儿童的自然发展。教学主要是一种有目的、有计划的由教师对儿童施加影响的活动，它承担着文化传递的任务，它更多强调的是教师的作用。游戏和教学的本质特征，决定着两者永远不可能是同一的，或者是相互平行的。②游戏活动和教学活动的不可替代性，正是它们能相互补充，相得益彰的前提。将游戏和教学进行最优化的结合，可以使幼儿园课程变得更为完善，从而从根本上改变</w:t>
      </w:r>
      <w:r>
        <w:rPr>
          <w:rFonts w:hint="eastAsia"/>
          <w:sz w:val="28"/>
          <w:szCs w:val="36"/>
        </w:rPr>
        <w:t>"</w:t>
      </w:r>
      <w:r>
        <w:rPr>
          <w:rFonts w:hint="eastAsia"/>
          <w:sz w:val="28"/>
          <w:szCs w:val="36"/>
        </w:rPr>
        <w:t>放羊式</w:t>
      </w:r>
      <w:r>
        <w:rPr>
          <w:rFonts w:hint="eastAsia"/>
          <w:sz w:val="28"/>
          <w:szCs w:val="36"/>
        </w:rPr>
        <w:t>"</w:t>
      </w:r>
      <w:r>
        <w:rPr>
          <w:rFonts w:hint="eastAsia"/>
          <w:sz w:val="28"/>
          <w:szCs w:val="36"/>
        </w:rPr>
        <w:t>的或者</w:t>
      </w:r>
      <w:r>
        <w:rPr>
          <w:rFonts w:hint="eastAsia"/>
          <w:sz w:val="28"/>
          <w:szCs w:val="36"/>
        </w:rPr>
        <w:t>"</w:t>
      </w:r>
      <w:r>
        <w:rPr>
          <w:rFonts w:hint="eastAsia"/>
          <w:sz w:val="28"/>
          <w:szCs w:val="36"/>
        </w:rPr>
        <w:t>灌输式</w:t>
      </w:r>
      <w:r>
        <w:rPr>
          <w:rFonts w:hint="eastAsia"/>
          <w:sz w:val="28"/>
          <w:szCs w:val="36"/>
        </w:rPr>
        <w:t>"</w:t>
      </w:r>
      <w:r>
        <w:rPr>
          <w:rFonts w:hint="eastAsia"/>
          <w:sz w:val="28"/>
          <w:szCs w:val="36"/>
        </w:rPr>
        <w:t>的教育。③在确定幼儿园课程中的哪些教育活动是属于游戏活动，哪些是属于教学活动时，并非可以简单地将活动内容和方式归为</w:t>
      </w:r>
      <w:r>
        <w:rPr>
          <w:rFonts w:hint="eastAsia"/>
          <w:sz w:val="28"/>
          <w:szCs w:val="36"/>
        </w:rPr>
        <w:t>"</w:t>
      </w:r>
      <w:r>
        <w:rPr>
          <w:rFonts w:hint="eastAsia"/>
          <w:sz w:val="28"/>
          <w:szCs w:val="36"/>
        </w:rPr>
        <w:t>游戏</w:t>
      </w:r>
      <w:r>
        <w:rPr>
          <w:rFonts w:hint="eastAsia"/>
          <w:sz w:val="28"/>
          <w:szCs w:val="36"/>
        </w:rPr>
        <w:t>"</w:t>
      </w:r>
      <w:r>
        <w:rPr>
          <w:rFonts w:hint="eastAsia"/>
          <w:sz w:val="28"/>
          <w:szCs w:val="36"/>
        </w:rPr>
        <w:t>或者</w:t>
      </w:r>
      <w:r>
        <w:rPr>
          <w:rFonts w:hint="eastAsia"/>
          <w:sz w:val="28"/>
          <w:szCs w:val="36"/>
        </w:rPr>
        <w:t>"</w:t>
      </w:r>
      <w:r>
        <w:rPr>
          <w:rFonts w:hint="eastAsia"/>
          <w:sz w:val="28"/>
          <w:szCs w:val="36"/>
        </w:rPr>
        <w:t>教学</w:t>
      </w:r>
      <w:r>
        <w:rPr>
          <w:rFonts w:hint="eastAsia"/>
          <w:sz w:val="28"/>
          <w:szCs w:val="36"/>
        </w:rPr>
        <w:t>"</w:t>
      </w:r>
      <w:r>
        <w:rPr>
          <w:rFonts w:hint="eastAsia"/>
          <w:sz w:val="28"/>
          <w:szCs w:val="36"/>
        </w:rPr>
        <w:t>。如果将纯游戏和完全结构化的</w:t>
      </w:r>
      <w:r>
        <w:rPr>
          <w:rFonts w:hint="eastAsia"/>
          <w:sz w:val="28"/>
          <w:szCs w:val="36"/>
        </w:rPr>
        <w:t>(</w:t>
      </w:r>
      <w:r>
        <w:rPr>
          <w:rFonts w:hint="eastAsia"/>
          <w:sz w:val="28"/>
          <w:szCs w:val="36"/>
        </w:rPr>
        <w:t>即完全按照教师计划实施的</w:t>
      </w:r>
      <w:r>
        <w:rPr>
          <w:rFonts w:hint="eastAsia"/>
          <w:sz w:val="28"/>
          <w:szCs w:val="36"/>
        </w:rPr>
        <w:t>)</w:t>
      </w:r>
      <w:r>
        <w:rPr>
          <w:rFonts w:hint="eastAsia"/>
          <w:sz w:val="28"/>
          <w:szCs w:val="36"/>
        </w:rPr>
        <w:t>教学看作两个极端，</w:t>
      </w:r>
      <w:r>
        <w:rPr>
          <w:rFonts w:hint="eastAsia"/>
          <w:sz w:val="28"/>
          <w:szCs w:val="36"/>
        </w:rPr>
        <w:lastRenderedPageBreak/>
        <w:t>在这两个极端之间存在着无数种状态，它们反映的是游戏和教学的不同结合的程度。④游戏和教学可以以分离式、插入式和整合式等各种方式进行结合。</w:t>
      </w:r>
    </w:p>
    <w:sectPr w:rsidR="00B04885" w:rsidSect="00B048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0AD" w:rsidRDefault="007610AD" w:rsidP="000E27D1">
      <w:r>
        <w:separator/>
      </w:r>
    </w:p>
  </w:endnote>
  <w:endnote w:type="continuationSeparator" w:id="1">
    <w:p w:rsidR="007610AD" w:rsidRDefault="007610AD" w:rsidP="000E2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0AD" w:rsidRDefault="007610AD" w:rsidP="000E27D1">
      <w:r>
        <w:separator/>
      </w:r>
    </w:p>
  </w:footnote>
  <w:footnote w:type="continuationSeparator" w:id="1">
    <w:p w:rsidR="007610AD" w:rsidRDefault="007610AD" w:rsidP="000E2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F6DE82"/>
    <w:multiLevelType w:val="singleLevel"/>
    <w:tmpl w:val="F8F6DE82"/>
    <w:lvl w:ilvl="0">
      <w:start w:val="1"/>
      <w:numFmt w:val="chineseCounting"/>
      <w:suff w:val="nothing"/>
      <w:lvlText w:val="%1、"/>
      <w:lvlJc w:val="left"/>
      <w:rPr>
        <w:rFonts w:hint="eastAsia"/>
      </w:rPr>
    </w:lvl>
  </w:abstractNum>
  <w:abstractNum w:abstractNumId="1">
    <w:nsid w:val="51CC463A"/>
    <w:multiLevelType w:val="singleLevel"/>
    <w:tmpl w:val="51CC463A"/>
    <w:lvl w:ilvl="0">
      <w:start w:val="1"/>
      <w:numFmt w:val="upperLetter"/>
      <w:lvlText w:val="%1."/>
      <w:lvlJc w:val="left"/>
      <w:pPr>
        <w:ind w:left="425" w:hanging="425"/>
      </w:pPr>
      <w:rPr>
        <w:rFonts w:hint="default"/>
      </w:rPr>
    </w:lvl>
  </w:abstractNum>
  <w:abstractNum w:abstractNumId="2">
    <w:nsid w:val="5A77F11A"/>
    <w:multiLevelType w:val="singleLevel"/>
    <w:tmpl w:val="5A77F11A"/>
    <w:lvl w:ilvl="0">
      <w:start w:val="1"/>
      <w:numFmt w:val="decimal"/>
      <w:lvlText w:val="%1."/>
      <w:lvlJc w:val="left"/>
      <w:pPr>
        <w:tabs>
          <w:tab w:val="left" w:pos="312"/>
        </w:tabs>
      </w:pPr>
    </w:lvl>
  </w:abstractNum>
  <w:abstractNum w:abstractNumId="3">
    <w:nsid w:val="656B5906"/>
    <w:multiLevelType w:val="singleLevel"/>
    <w:tmpl w:val="656B5906"/>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0AE4148"/>
    <w:rsid w:val="0006571E"/>
    <w:rsid w:val="000E27D1"/>
    <w:rsid w:val="00173D8E"/>
    <w:rsid w:val="003C17F3"/>
    <w:rsid w:val="00562032"/>
    <w:rsid w:val="006B316C"/>
    <w:rsid w:val="007208ED"/>
    <w:rsid w:val="007610AD"/>
    <w:rsid w:val="00777C12"/>
    <w:rsid w:val="007B74A9"/>
    <w:rsid w:val="007C0417"/>
    <w:rsid w:val="007F059A"/>
    <w:rsid w:val="009F3325"/>
    <w:rsid w:val="00B04885"/>
    <w:rsid w:val="00B908A0"/>
    <w:rsid w:val="00CC368D"/>
    <w:rsid w:val="00D30341"/>
    <w:rsid w:val="00D848EF"/>
    <w:rsid w:val="05D977DE"/>
    <w:rsid w:val="07D11082"/>
    <w:rsid w:val="0FA90BC4"/>
    <w:rsid w:val="113A2455"/>
    <w:rsid w:val="14F340D0"/>
    <w:rsid w:val="15F10140"/>
    <w:rsid w:val="19F726E6"/>
    <w:rsid w:val="1A88453D"/>
    <w:rsid w:val="1DBF5CD8"/>
    <w:rsid w:val="20B21884"/>
    <w:rsid w:val="212C3319"/>
    <w:rsid w:val="25A87EE4"/>
    <w:rsid w:val="26672BBC"/>
    <w:rsid w:val="2B251D47"/>
    <w:rsid w:val="2B745285"/>
    <w:rsid w:val="30AE4148"/>
    <w:rsid w:val="31F5482E"/>
    <w:rsid w:val="3B9A2EAA"/>
    <w:rsid w:val="43372FDC"/>
    <w:rsid w:val="4421453F"/>
    <w:rsid w:val="4A5247EE"/>
    <w:rsid w:val="530326CC"/>
    <w:rsid w:val="57567FAF"/>
    <w:rsid w:val="5B17310A"/>
    <w:rsid w:val="5CE462EA"/>
    <w:rsid w:val="63D80E04"/>
    <w:rsid w:val="659A6DF6"/>
    <w:rsid w:val="67F02BB2"/>
    <w:rsid w:val="69654076"/>
    <w:rsid w:val="6D535020"/>
    <w:rsid w:val="76CA7C1F"/>
    <w:rsid w:val="770E54E9"/>
    <w:rsid w:val="7AD034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8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04885"/>
    <w:pPr>
      <w:spacing w:beforeAutospacing="1" w:afterAutospacing="1"/>
      <w:jc w:val="left"/>
    </w:pPr>
    <w:rPr>
      <w:rFonts w:cs="Times New Roman"/>
      <w:kern w:val="0"/>
      <w:sz w:val="24"/>
    </w:rPr>
  </w:style>
  <w:style w:type="character" w:styleId="a4">
    <w:name w:val="Hyperlink"/>
    <w:basedOn w:val="a0"/>
    <w:qFormat/>
    <w:rsid w:val="00B04885"/>
    <w:rPr>
      <w:color w:val="0563C1" w:themeColor="hyperlink"/>
      <w:u w:val="single"/>
    </w:rPr>
  </w:style>
  <w:style w:type="paragraph" w:styleId="a5">
    <w:name w:val="List Paragraph"/>
    <w:basedOn w:val="a"/>
    <w:uiPriority w:val="34"/>
    <w:unhideWhenUsed/>
    <w:qFormat/>
    <w:rsid w:val="00B04885"/>
    <w:pPr>
      <w:ind w:firstLineChars="200" w:firstLine="420"/>
    </w:pPr>
  </w:style>
  <w:style w:type="paragraph" w:styleId="a6">
    <w:name w:val="header"/>
    <w:basedOn w:val="a"/>
    <w:link w:val="Char"/>
    <w:rsid w:val="000E2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E27D1"/>
    <w:rPr>
      <w:kern w:val="2"/>
      <w:sz w:val="18"/>
      <w:szCs w:val="18"/>
    </w:rPr>
  </w:style>
  <w:style w:type="paragraph" w:styleId="a7">
    <w:name w:val="footer"/>
    <w:basedOn w:val="a"/>
    <w:link w:val="Char0"/>
    <w:rsid w:val="000E27D1"/>
    <w:pPr>
      <w:tabs>
        <w:tab w:val="center" w:pos="4153"/>
        <w:tab w:val="right" w:pos="8306"/>
      </w:tabs>
      <w:snapToGrid w:val="0"/>
      <w:jc w:val="left"/>
    </w:pPr>
    <w:rPr>
      <w:sz w:val="18"/>
      <w:szCs w:val="18"/>
    </w:rPr>
  </w:style>
  <w:style w:type="character" w:customStyle="1" w:styleId="Char0">
    <w:name w:val="页脚 Char"/>
    <w:basedOn w:val="a0"/>
    <w:link w:val="a7"/>
    <w:rsid w:val="000E27D1"/>
    <w:rPr>
      <w:kern w:val="2"/>
      <w:sz w:val="18"/>
      <w:szCs w:val="18"/>
    </w:rPr>
  </w:style>
</w:styles>
</file>

<file path=word/webSettings.xml><?xml version="1.0" encoding="utf-8"?>
<w:webSettings xmlns:r="http://schemas.openxmlformats.org/officeDocument/2006/relationships" xmlns:w="http://schemas.openxmlformats.org/wordprocessingml/2006/main">
  <w:divs>
    <w:div w:id="1537154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692314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so.com/doc/534441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8</Pages>
  <Words>605</Words>
  <Characters>3450</Characters>
  <Application>Microsoft Office Word</Application>
  <DocSecurity>0</DocSecurity>
  <Lines>28</Lines>
  <Paragraphs>8</Paragraphs>
  <ScaleCrop>false</ScaleCrop>
  <Company>Microsoft</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CiCi_ ''</dc:creator>
  <cp:lastModifiedBy>Microsoft</cp:lastModifiedBy>
  <cp:revision>12</cp:revision>
  <dcterms:created xsi:type="dcterms:W3CDTF">2018-09-27T02:55:00Z</dcterms:created>
  <dcterms:modified xsi:type="dcterms:W3CDTF">2018-10-11T06:13:00Z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